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567" w:rsidRPr="00BF1C6E" w:rsidRDefault="00B50567" w:rsidP="006555CF">
      <w:pPr>
        <w:spacing w:line="360" w:lineRule="auto"/>
        <w:jc w:val="center"/>
        <w:rPr>
          <w:rFonts w:ascii="Times New Roman" w:hAnsi="Times New Roman" w:cs="Times New Roman"/>
          <w:b/>
          <w:sz w:val="28"/>
          <w:szCs w:val="28"/>
        </w:rPr>
      </w:pPr>
      <w:r w:rsidRPr="00BF1C6E">
        <w:rPr>
          <w:rFonts w:ascii="Times New Roman" w:hAnsi="Times New Roman" w:cs="Times New Roman"/>
          <w:b/>
          <w:sz w:val="28"/>
          <w:szCs w:val="28"/>
        </w:rPr>
        <w:t>Regulamin</w:t>
      </w:r>
    </w:p>
    <w:p w:rsidR="00B50567" w:rsidRPr="00BF1C6E" w:rsidRDefault="00B50567" w:rsidP="006555CF">
      <w:pPr>
        <w:spacing w:line="360" w:lineRule="auto"/>
        <w:jc w:val="center"/>
        <w:rPr>
          <w:rFonts w:ascii="Times New Roman" w:hAnsi="Times New Roman" w:cs="Times New Roman"/>
          <w:b/>
          <w:sz w:val="24"/>
          <w:szCs w:val="24"/>
        </w:rPr>
      </w:pPr>
      <w:r w:rsidRPr="00BF1C6E">
        <w:rPr>
          <w:rFonts w:ascii="Times New Roman" w:hAnsi="Times New Roman" w:cs="Times New Roman"/>
          <w:b/>
          <w:sz w:val="24"/>
          <w:szCs w:val="24"/>
        </w:rPr>
        <w:t>DOŻYNKOWE DERBY KĄTECKIE – 31.08.2019r.</w:t>
      </w:r>
    </w:p>
    <w:p w:rsidR="00B50567" w:rsidRPr="00BF1C6E" w:rsidRDefault="0008320A" w:rsidP="006555CF">
      <w:pPr>
        <w:pStyle w:val="Akapitzlist"/>
        <w:numPr>
          <w:ilvl w:val="0"/>
          <w:numId w:val="7"/>
        </w:numPr>
        <w:spacing w:line="360" w:lineRule="auto"/>
        <w:rPr>
          <w:rFonts w:ascii="Times New Roman" w:hAnsi="Times New Roman" w:cs="Times New Roman"/>
          <w:sz w:val="24"/>
          <w:szCs w:val="24"/>
        </w:rPr>
      </w:pPr>
      <w:r w:rsidRPr="00BF1C6E">
        <w:rPr>
          <w:rFonts w:ascii="Times New Roman" w:hAnsi="Times New Roman" w:cs="Times New Roman"/>
          <w:b/>
          <w:sz w:val="24"/>
          <w:szCs w:val="24"/>
        </w:rPr>
        <w:t>TERMIN I MIEJSCE</w:t>
      </w:r>
      <w:r w:rsidR="001B58FE" w:rsidRPr="00BF1C6E">
        <w:rPr>
          <w:rFonts w:ascii="Times New Roman" w:hAnsi="Times New Roman" w:cs="Times New Roman"/>
          <w:b/>
          <w:sz w:val="24"/>
          <w:szCs w:val="24"/>
        </w:rPr>
        <w:t xml:space="preserve">: </w:t>
      </w:r>
      <w:r w:rsidR="001B58FE" w:rsidRPr="00BF1C6E">
        <w:rPr>
          <w:rFonts w:ascii="Times New Roman" w:hAnsi="Times New Roman" w:cs="Times New Roman"/>
          <w:sz w:val="24"/>
          <w:szCs w:val="24"/>
        </w:rPr>
        <w:t>31.08.2019, boisko przy GOKIS Kąty Wrocławskie, ul. Zwycięstwa, godz.14.00 – 17.00</w:t>
      </w:r>
    </w:p>
    <w:p w:rsidR="001B58FE" w:rsidRPr="00BF1C6E" w:rsidRDefault="0008320A" w:rsidP="006555CF">
      <w:pPr>
        <w:pStyle w:val="Akapitzlist"/>
        <w:numPr>
          <w:ilvl w:val="0"/>
          <w:numId w:val="7"/>
        </w:numPr>
        <w:spacing w:line="360" w:lineRule="auto"/>
        <w:rPr>
          <w:rFonts w:ascii="Times New Roman" w:hAnsi="Times New Roman" w:cs="Times New Roman"/>
          <w:b/>
          <w:sz w:val="24"/>
          <w:szCs w:val="24"/>
        </w:rPr>
      </w:pPr>
      <w:r w:rsidRPr="00BF1C6E">
        <w:rPr>
          <w:rFonts w:ascii="Times New Roman" w:hAnsi="Times New Roman" w:cs="Times New Roman"/>
          <w:b/>
          <w:sz w:val="24"/>
          <w:szCs w:val="24"/>
        </w:rPr>
        <w:t>CEL</w:t>
      </w:r>
    </w:p>
    <w:p w:rsidR="001B58FE" w:rsidRPr="00BF1C6E" w:rsidRDefault="001B58FE" w:rsidP="006555CF">
      <w:pPr>
        <w:pStyle w:val="Akapitzlist"/>
        <w:numPr>
          <w:ilvl w:val="0"/>
          <w:numId w:val="9"/>
        </w:numPr>
        <w:spacing w:line="360" w:lineRule="auto"/>
        <w:rPr>
          <w:rFonts w:ascii="Times New Roman" w:hAnsi="Times New Roman" w:cs="Times New Roman"/>
          <w:b/>
          <w:sz w:val="24"/>
          <w:szCs w:val="24"/>
        </w:rPr>
      </w:pPr>
      <w:r w:rsidRPr="00BF1C6E">
        <w:rPr>
          <w:rFonts w:ascii="Times New Roman" w:hAnsi="Times New Roman" w:cs="Times New Roman"/>
          <w:color w:val="303030"/>
          <w:sz w:val="24"/>
          <w:szCs w:val="24"/>
        </w:rPr>
        <w:t>Rekreacyjne spędzanie wolnego czasu przez mieszkańców oraz turystów,</w:t>
      </w:r>
    </w:p>
    <w:p w:rsidR="001B58FE" w:rsidRPr="00BF1C6E" w:rsidRDefault="001B58FE" w:rsidP="006555CF">
      <w:pPr>
        <w:pStyle w:val="Akapitzlist"/>
        <w:numPr>
          <w:ilvl w:val="0"/>
          <w:numId w:val="9"/>
        </w:numPr>
        <w:spacing w:line="360" w:lineRule="auto"/>
        <w:rPr>
          <w:rFonts w:ascii="Times New Roman" w:hAnsi="Times New Roman" w:cs="Times New Roman"/>
          <w:b/>
          <w:sz w:val="24"/>
          <w:szCs w:val="24"/>
        </w:rPr>
      </w:pPr>
      <w:r w:rsidRPr="00BF1C6E">
        <w:rPr>
          <w:rFonts w:ascii="Times New Roman" w:hAnsi="Times New Roman" w:cs="Times New Roman"/>
          <w:color w:val="303030"/>
          <w:sz w:val="24"/>
          <w:szCs w:val="24"/>
        </w:rPr>
        <w:t>Integracja i wspólna zabawa</w:t>
      </w:r>
      <w:r w:rsidR="00BF1C6E">
        <w:rPr>
          <w:rFonts w:ascii="Times New Roman" w:hAnsi="Times New Roman" w:cs="Times New Roman"/>
          <w:color w:val="303030"/>
          <w:sz w:val="24"/>
          <w:szCs w:val="24"/>
        </w:rPr>
        <w:t xml:space="preserve"> mieszkańców Gminy Kąty Wrocławskie</w:t>
      </w:r>
      <w:r w:rsidRPr="00BF1C6E">
        <w:rPr>
          <w:rFonts w:ascii="Times New Roman" w:hAnsi="Times New Roman" w:cs="Times New Roman"/>
          <w:color w:val="303030"/>
          <w:sz w:val="24"/>
          <w:szCs w:val="24"/>
        </w:rPr>
        <w:t>,</w:t>
      </w:r>
    </w:p>
    <w:p w:rsidR="001B58FE" w:rsidRPr="00BF1C6E" w:rsidRDefault="001B58FE" w:rsidP="006555CF">
      <w:pPr>
        <w:pStyle w:val="Akapitzlist"/>
        <w:numPr>
          <w:ilvl w:val="0"/>
          <w:numId w:val="9"/>
        </w:numPr>
        <w:spacing w:line="360" w:lineRule="auto"/>
        <w:rPr>
          <w:rFonts w:ascii="Times New Roman" w:hAnsi="Times New Roman" w:cs="Times New Roman"/>
          <w:b/>
          <w:sz w:val="24"/>
          <w:szCs w:val="24"/>
        </w:rPr>
      </w:pPr>
      <w:r w:rsidRPr="00BF1C6E">
        <w:rPr>
          <w:rFonts w:ascii="Times New Roman" w:hAnsi="Times New Roman" w:cs="Times New Roman"/>
          <w:color w:val="303030"/>
          <w:sz w:val="24"/>
          <w:szCs w:val="24"/>
        </w:rPr>
        <w:t>Aktywizacja mieszkańców,</w:t>
      </w:r>
    </w:p>
    <w:p w:rsidR="001B58FE" w:rsidRPr="00BF1C6E" w:rsidRDefault="001B58FE" w:rsidP="006555CF">
      <w:pPr>
        <w:pStyle w:val="Akapitzlist"/>
        <w:numPr>
          <w:ilvl w:val="0"/>
          <w:numId w:val="9"/>
        </w:numPr>
        <w:spacing w:line="360" w:lineRule="auto"/>
        <w:rPr>
          <w:rFonts w:ascii="Times New Roman" w:hAnsi="Times New Roman" w:cs="Times New Roman"/>
          <w:b/>
          <w:sz w:val="24"/>
          <w:szCs w:val="24"/>
        </w:rPr>
      </w:pPr>
      <w:r w:rsidRPr="00BF1C6E">
        <w:rPr>
          <w:rFonts w:ascii="Times New Roman" w:hAnsi="Times New Roman" w:cs="Times New Roman"/>
          <w:color w:val="303030"/>
          <w:sz w:val="24"/>
          <w:szCs w:val="24"/>
        </w:rPr>
        <w:t>Zacieśnianie więzi międzypokoleniowych,</w:t>
      </w:r>
    </w:p>
    <w:p w:rsidR="001B58FE" w:rsidRPr="00BF1C6E" w:rsidRDefault="001B58FE" w:rsidP="006555CF">
      <w:pPr>
        <w:pStyle w:val="Akapitzlist"/>
        <w:numPr>
          <w:ilvl w:val="0"/>
          <w:numId w:val="9"/>
        </w:numPr>
        <w:spacing w:line="360" w:lineRule="auto"/>
        <w:rPr>
          <w:rFonts w:ascii="Times New Roman" w:hAnsi="Times New Roman" w:cs="Times New Roman"/>
          <w:b/>
          <w:sz w:val="24"/>
          <w:szCs w:val="24"/>
        </w:rPr>
      </w:pPr>
      <w:r w:rsidRPr="00BF1C6E">
        <w:rPr>
          <w:rFonts w:ascii="Times New Roman" w:hAnsi="Times New Roman" w:cs="Times New Roman"/>
          <w:color w:val="303030"/>
          <w:sz w:val="24"/>
          <w:szCs w:val="24"/>
        </w:rPr>
        <w:t>Zdrowa rywalizacja między sołectwami</w:t>
      </w:r>
    </w:p>
    <w:p w:rsidR="001B58FE" w:rsidRPr="00BF1C6E" w:rsidRDefault="0008320A" w:rsidP="006555CF">
      <w:pPr>
        <w:pStyle w:val="NormalnyWeb"/>
        <w:numPr>
          <w:ilvl w:val="0"/>
          <w:numId w:val="7"/>
        </w:numPr>
        <w:spacing w:line="360" w:lineRule="auto"/>
        <w:jc w:val="both"/>
        <w:rPr>
          <w:color w:val="303030"/>
        </w:rPr>
      </w:pPr>
      <w:r w:rsidRPr="00BF1C6E">
        <w:rPr>
          <w:b/>
        </w:rPr>
        <w:t>ADRESACI</w:t>
      </w:r>
      <w:r w:rsidR="001B58FE" w:rsidRPr="00BF1C6E">
        <w:rPr>
          <w:b/>
        </w:rPr>
        <w:t xml:space="preserve">: </w:t>
      </w:r>
      <w:r w:rsidR="001B58FE" w:rsidRPr="00BF1C6E">
        <w:rPr>
          <w:color w:val="303030"/>
        </w:rPr>
        <w:t>W Turnieju mogą brać udział mieszkańcy (dorośli, młodzież i dzieci, w tym kobiety i mężczyźni) każdej administracyjnej miejscowości Gminy Kąty Wrocławskie. Miejsco</w:t>
      </w:r>
      <w:r w:rsidRPr="00BF1C6E">
        <w:rPr>
          <w:color w:val="303030"/>
        </w:rPr>
        <w:t xml:space="preserve">wość reprezentuje drużyna </w:t>
      </w:r>
      <w:r w:rsidR="004F5E04">
        <w:rPr>
          <w:color w:val="303030"/>
        </w:rPr>
        <w:t>7</w:t>
      </w:r>
      <w:r w:rsidR="001B58FE" w:rsidRPr="00BF1C6E">
        <w:rPr>
          <w:color w:val="303030"/>
        </w:rPr>
        <w:t>-osobowa.</w:t>
      </w:r>
    </w:p>
    <w:p w:rsidR="001B58FE" w:rsidRPr="00BF1C6E" w:rsidRDefault="0008320A" w:rsidP="006555CF">
      <w:pPr>
        <w:pStyle w:val="NormalnyWeb"/>
        <w:numPr>
          <w:ilvl w:val="0"/>
          <w:numId w:val="7"/>
        </w:numPr>
        <w:spacing w:line="360" w:lineRule="auto"/>
        <w:jc w:val="both"/>
        <w:rPr>
          <w:color w:val="303030"/>
        </w:rPr>
      </w:pPr>
      <w:r w:rsidRPr="00BF1C6E">
        <w:rPr>
          <w:b/>
        </w:rPr>
        <w:t>KATEGORIE</w:t>
      </w:r>
      <w:r w:rsidR="001B58FE" w:rsidRPr="00BF1C6E">
        <w:rPr>
          <w:b/>
        </w:rPr>
        <w:t>:</w:t>
      </w:r>
    </w:p>
    <w:p w:rsidR="001B58FE" w:rsidRPr="00BF1C6E" w:rsidRDefault="000E539A" w:rsidP="006555CF">
      <w:pPr>
        <w:pStyle w:val="NormalnyWeb"/>
        <w:numPr>
          <w:ilvl w:val="1"/>
          <w:numId w:val="7"/>
        </w:numPr>
        <w:spacing w:line="360" w:lineRule="auto"/>
        <w:jc w:val="both"/>
        <w:rPr>
          <w:b/>
          <w:color w:val="303030"/>
        </w:rPr>
      </w:pPr>
      <w:r w:rsidRPr="00BF1C6E">
        <w:rPr>
          <w:b/>
          <w:color w:val="303030"/>
        </w:rPr>
        <w:t xml:space="preserve">Dożynkowe derby sołeckie </w:t>
      </w:r>
      <w:r w:rsidR="00655001" w:rsidRPr="00BF1C6E">
        <w:rPr>
          <w:b/>
          <w:color w:val="303030"/>
        </w:rPr>
        <w:t>2019</w:t>
      </w:r>
    </w:p>
    <w:p w:rsidR="000E539A" w:rsidRPr="003060E1" w:rsidRDefault="000E539A" w:rsidP="006555CF">
      <w:pPr>
        <w:pStyle w:val="NormalnyWeb"/>
        <w:numPr>
          <w:ilvl w:val="1"/>
          <w:numId w:val="7"/>
        </w:numPr>
        <w:spacing w:line="360" w:lineRule="auto"/>
        <w:jc w:val="both"/>
        <w:rPr>
          <w:rStyle w:val="Pogrubienie"/>
          <w:bCs w:val="0"/>
          <w:color w:val="000000" w:themeColor="text1"/>
        </w:rPr>
      </w:pPr>
      <w:r w:rsidRPr="003060E1">
        <w:rPr>
          <w:rStyle w:val="Pogrubienie"/>
          <w:color w:val="000000" w:themeColor="text1"/>
          <w:bdr w:val="none" w:sz="0" w:space="0" w:color="auto" w:frame="1"/>
        </w:rPr>
        <w:t>Najaktywniejsze sołectwo Gminy Kąty Wrocławskie 201</w:t>
      </w:r>
      <w:bookmarkStart w:id="0" w:name="_GoBack"/>
      <w:bookmarkEnd w:id="0"/>
      <w:r w:rsidRPr="003060E1">
        <w:rPr>
          <w:rStyle w:val="Pogrubienie"/>
          <w:color w:val="000000" w:themeColor="text1"/>
          <w:bdr w:val="none" w:sz="0" w:space="0" w:color="auto" w:frame="1"/>
        </w:rPr>
        <w:t>9”</w:t>
      </w:r>
    </w:p>
    <w:p w:rsidR="000E539A" w:rsidRPr="003060E1" w:rsidRDefault="000E539A" w:rsidP="006555CF">
      <w:pPr>
        <w:pStyle w:val="NormalnyWeb"/>
        <w:numPr>
          <w:ilvl w:val="1"/>
          <w:numId w:val="7"/>
        </w:numPr>
        <w:spacing w:line="360" w:lineRule="auto"/>
        <w:jc w:val="both"/>
        <w:rPr>
          <w:b/>
          <w:color w:val="000000" w:themeColor="text1"/>
        </w:rPr>
      </w:pPr>
      <w:r w:rsidRPr="003060E1">
        <w:rPr>
          <w:b/>
          <w:bCs/>
          <w:color w:val="000000" w:themeColor="text1"/>
          <w:bdr w:val="none" w:sz="0" w:space="0" w:color="auto" w:frame="1"/>
        </w:rPr>
        <w:t>Najlepszy produkt lokalny Gminy Kąty Wrocławskie 2019</w:t>
      </w:r>
    </w:p>
    <w:p w:rsidR="000E539A" w:rsidRPr="003060E1" w:rsidRDefault="00655001" w:rsidP="006555CF">
      <w:pPr>
        <w:pStyle w:val="NormalnyWeb"/>
        <w:numPr>
          <w:ilvl w:val="1"/>
          <w:numId w:val="7"/>
        </w:numPr>
        <w:spacing w:line="360" w:lineRule="auto"/>
        <w:jc w:val="both"/>
        <w:rPr>
          <w:b/>
          <w:color w:val="000000" w:themeColor="text1"/>
        </w:rPr>
      </w:pPr>
      <w:r w:rsidRPr="003060E1">
        <w:rPr>
          <w:b/>
          <w:bCs/>
          <w:color w:val="000000" w:themeColor="text1"/>
          <w:bdr w:val="none" w:sz="0" w:space="0" w:color="auto" w:frame="1"/>
        </w:rPr>
        <w:t xml:space="preserve">Najlepsze </w:t>
      </w:r>
      <w:r w:rsidR="00BF1C6E" w:rsidRPr="003060E1">
        <w:rPr>
          <w:b/>
          <w:bCs/>
          <w:color w:val="000000" w:themeColor="text1"/>
          <w:bdr w:val="none" w:sz="0" w:space="0" w:color="auto" w:frame="1"/>
        </w:rPr>
        <w:t>r</w:t>
      </w:r>
      <w:r w:rsidR="000E539A" w:rsidRPr="003060E1">
        <w:rPr>
          <w:b/>
          <w:bCs/>
          <w:color w:val="000000" w:themeColor="text1"/>
          <w:bdr w:val="none" w:sz="0" w:space="0" w:color="auto" w:frame="1"/>
        </w:rPr>
        <w:t>ękodzieło i artystyczna twórczość lokalna</w:t>
      </w:r>
      <w:r w:rsidR="00BF1C6E" w:rsidRPr="003060E1">
        <w:rPr>
          <w:b/>
          <w:bCs/>
          <w:color w:val="000000" w:themeColor="text1"/>
          <w:bdr w:val="none" w:sz="0" w:space="0" w:color="auto" w:frame="1"/>
        </w:rPr>
        <w:t xml:space="preserve"> Gminy Kąty Wrocławskie</w:t>
      </w:r>
      <w:r w:rsidRPr="003060E1">
        <w:rPr>
          <w:b/>
          <w:bCs/>
          <w:color w:val="000000" w:themeColor="text1"/>
          <w:bdr w:val="none" w:sz="0" w:space="0" w:color="auto" w:frame="1"/>
        </w:rPr>
        <w:t xml:space="preserve"> 2019</w:t>
      </w:r>
    </w:p>
    <w:p w:rsidR="00BF1C6E" w:rsidRPr="00BF1C6E" w:rsidRDefault="00B50567" w:rsidP="00BF1C6E">
      <w:pPr>
        <w:pStyle w:val="NormalnyWeb"/>
        <w:numPr>
          <w:ilvl w:val="0"/>
          <w:numId w:val="7"/>
        </w:numPr>
        <w:spacing w:line="360" w:lineRule="auto"/>
        <w:jc w:val="both"/>
        <w:rPr>
          <w:color w:val="303030"/>
        </w:rPr>
      </w:pPr>
      <w:r w:rsidRPr="00BF1C6E">
        <w:rPr>
          <w:color w:val="000000"/>
        </w:rPr>
        <w:t xml:space="preserve">Każde sołectwo biorące  udział </w:t>
      </w:r>
      <w:r w:rsidR="000E539A" w:rsidRPr="00BF1C6E">
        <w:rPr>
          <w:color w:val="000000"/>
        </w:rPr>
        <w:t xml:space="preserve">w Dożynkach Gminnych 2019r. </w:t>
      </w:r>
      <w:r w:rsidRPr="00BF1C6E">
        <w:rPr>
          <w:color w:val="000000"/>
        </w:rPr>
        <w:t>zaprezentuje stoi</w:t>
      </w:r>
      <w:r w:rsidR="0008320A" w:rsidRPr="00BF1C6E">
        <w:rPr>
          <w:color w:val="000000"/>
        </w:rPr>
        <w:t>sko promujące swoją miejscowość w miejscu wyznaczonym przez Organizatora.</w:t>
      </w:r>
      <w:r w:rsidRPr="00BF1C6E">
        <w:rPr>
          <w:color w:val="000000"/>
        </w:rPr>
        <w:t xml:space="preserve"> Komisja oceniać będzie zaangażowanie, pomysłowość i ogólny wygląd stoiska.</w:t>
      </w:r>
    </w:p>
    <w:p w:rsidR="0008320A" w:rsidRPr="00BF1C6E" w:rsidRDefault="0008320A" w:rsidP="006555CF">
      <w:pPr>
        <w:pStyle w:val="NormalnyWeb"/>
        <w:numPr>
          <w:ilvl w:val="0"/>
          <w:numId w:val="7"/>
        </w:numPr>
        <w:spacing w:line="360" w:lineRule="auto"/>
        <w:jc w:val="both"/>
        <w:rPr>
          <w:b/>
          <w:color w:val="303030"/>
        </w:rPr>
      </w:pPr>
      <w:r w:rsidRPr="00BF1C6E">
        <w:rPr>
          <w:b/>
          <w:color w:val="000000"/>
        </w:rPr>
        <w:t>Dożynkowe Derby Sołeckie 2019 – OPIS KONKURENCJI</w:t>
      </w:r>
    </w:p>
    <w:p w:rsidR="0008320A" w:rsidRPr="00BF1C6E" w:rsidRDefault="0008320A" w:rsidP="006555CF">
      <w:pPr>
        <w:pStyle w:val="Akapitzlist"/>
        <w:numPr>
          <w:ilvl w:val="0"/>
          <w:numId w:val="11"/>
        </w:numPr>
        <w:spacing w:line="360" w:lineRule="auto"/>
        <w:rPr>
          <w:rFonts w:ascii="Times New Roman" w:hAnsi="Times New Roman" w:cs="Times New Roman"/>
          <w:sz w:val="24"/>
          <w:szCs w:val="24"/>
        </w:rPr>
      </w:pPr>
      <w:r w:rsidRPr="00BF1C6E">
        <w:rPr>
          <w:rFonts w:ascii="Times New Roman" w:hAnsi="Times New Roman" w:cs="Times New Roman"/>
          <w:sz w:val="24"/>
          <w:szCs w:val="24"/>
        </w:rPr>
        <w:t>Każda drużyna proszona jest o przygotowanie krótkiej prezentacji swojego sołectwa i drużyny.  Turniej rozpocznie się od prezentacji  - maksymalnie 1 min.</w:t>
      </w:r>
    </w:p>
    <w:p w:rsidR="0008320A" w:rsidRPr="00BF1C6E" w:rsidRDefault="0008320A" w:rsidP="006555CF">
      <w:pPr>
        <w:pStyle w:val="Akapitzlist"/>
        <w:numPr>
          <w:ilvl w:val="0"/>
          <w:numId w:val="11"/>
        </w:numPr>
        <w:spacing w:line="360" w:lineRule="auto"/>
        <w:rPr>
          <w:rFonts w:ascii="Times New Roman" w:hAnsi="Times New Roman" w:cs="Times New Roman"/>
          <w:sz w:val="24"/>
          <w:szCs w:val="24"/>
        </w:rPr>
      </w:pPr>
      <w:r w:rsidRPr="00BF1C6E">
        <w:rPr>
          <w:rFonts w:ascii="Times New Roman" w:hAnsi="Times New Roman" w:cs="Times New Roman"/>
          <w:sz w:val="24"/>
          <w:szCs w:val="24"/>
        </w:rPr>
        <w:t xml:space="preserve"> Bieg z jajkiem. Konkurencja na czas. Po jednej parze z każdej drużyny (kobieta i mężczyzna), jedna osoba biegnie z jajkiem na łyżce przez slalom, następnie przekazuje drugiej osobie, która wraca  na start. (zmiana za wyznaczoną linią - inaczej będzie dyskwalifikacja). Wygrywa ta drużyna, która jako pierwsza poprawnie wykona zadanie: jajko musi być CAŁE! Dwie osoby (kobieta i mężczyzna) drużyna, która jako pierwsza poprawnie w</w:t>
      </w:r>
      <w:r w:rsidR="001F314C" w:rsidRPr="00BF1C6E">
        <w:rPr>
          <w:rFonts w:ascii="Times New Roman" w:hAnsi="Times New Roman" w:cs="Times New Roman"/>
          <w:sz w:val="24"/>
          <w:szCs w:val="24"/>
        </w:rPr>
        <w:t>ykona zadanie otrzymuje 1 punkt.</w:t>
      </w:r>
    </w:p>
    <w:p w:rsidR="0008320A" w:rsidRPr="00BF1C6E" w:rsidRDefault="0008320A" w:rsidP="006555CF">
      <w:pPr>
        <w:pStyle w:val="Akapitzlist"/>
        <w:numPr>
          <w:ilvl w:val="0"/>
          <w:numId w:val="11"/>
        </w:numPr>
        <w:spacing w:line="360" w:lineRule="auto"/>
        <w:rPr>
          <w:rFonts w:ascii="Times New Roman" w:hAnsi="Times New Roman" w:cs="Times New Roman"/>
          <w:sz w:val="24"/>
          <w:szCs w:val="24"/>
        </w:rPr>
      </w:pPr>
      <w:r w:rsidRPr="00BF1C6E">
        <w:rPr>
          <w:rFonts w:ascii="Times New Roman" w:hAnsi="Times New Roman" w:cs="Times New Roman"/>
          <w:sz w:val="24"/>
          <w:szCs w:val="24"/>
        </w:rPr>
        <w:lastRenderedPageBreak/>
        <w:t xml:space="preserve">Picie mleka przez rurkę. Konkurencja na czas. Po jednej osobie z każdej drużyny (mężczyzna). Wszyscy, na komendę „start” zaczynają picie mleka przez rurkę kto pierwszy podnosi rękę do góry. </w:t>
      </w:r>
      <w:r w:rsidR="001F314C" w:rsidRPr="00BF1C6E">
        <w:rPr>
          <w:rFonts w:ascii="Times New Roman" w:hAnsi="Times New Roman" w:cs="Times New Roman"/>
          <w:sz w:val="24"/>
          <w:szCs w:val="24"/>
        </w:rPr>
        <w:t>1 osoba (mężczyzna) drużyna</w:t>
      </w:r>
      <w:r w:rsidRPr="00BF1C6E">
        <w:rPr>
          <w:rFonts w:ascii="Times New Roman" w:hAnsi="Times New Roman" w:cs="Times New Roman"/>
          <w:sz w:val="24"/>
          <w:szCs w:val="24"/>
        </w:rPr>
        <w:t>, która jako pierwsza poprawnie w</w:t>
      </w:r>
      <w:r w:rsidR="001F314C" w:rsidRPr="00BF1C6E">
        <w:rPr>
          <w:rFonts w:ascii="Times New Roman" w:hAnsi="Times New Roman" w:cs="Times New Roman"/>
          <w:sz w:val="24"/>
          <w:szCs w:val="24"/>
        </w:rPr>
        <w:t>ykona zadanie otrzymuje 1 punkt.</w:t>
      </w:r>
    </w:p>
    <w:p w:rsidR="0008320A" w:rsidRPr="00BF1C6E" w:rsidRDefault="0008320A" w:rsidP="006555CF">
      <w:pPr>
        <w:pStyle w:val="Akapitzlist"/>
        <w:numPr>
          <w:ilvl w:val="0"/>
          <w:numId w:val="11"/>
        </w:numPr>
        <w:spacing w:line="360" w:lineRule="auto"/>
        <w:rPr>
          <w:rFonts w:ascii="Times New Roman" w:hAnsi="Times New Roman" w:cs="Times New Roman"/>
          <w:sz w:val="24"/>
          <w:szCs w:val="24"/>
        </w:rPr>
      </w:pPr>
      <w:r w:rsidRPr="00BF1C6E">
        <w:rPr>
          <w:rFonts w:ascii="Times New Roman" w:hAnsi="Times New Roman" w:cs="Times New Roman"/>
          <w:sz w:val="24"/>
          <w:szCs w:val="24"/>
        </w:rPr>
        <w:t>Bieg w workach. Konkurencja na czas. Po dwie osoby z każdej drużyny (najmłodsi członkowie drużyny) startuje jedna osoba, biegnie do wyznaczonego miejsca, zmiana za wyznaczoną linią (inaczej będz</w:t>
      </w:r>
      <w:r w:rsidR="001F314C" w:rsidRPr="00BF1C6E">
        <w:rPr>
          <w:rFonts w:ascii="Times New Roman" w:hAnsi="Times New Roman" w:cs="Times New Roman"/>
          <w:sz w:val="24"/>
          <w:szCs w:val="24"/>
        </w:rPr>
        <w:t>ie dyskwalifikacja), wygrywa ta drużyna, której zawodnicy jako pierwsi</w:t>
      </w:r>
      <w:r w:rsidRPr="00BF1C6E">
        <w:rPr>
          <w:rFonts w:ascii="Times New Roman" w:hAnsi="Times New Roman" w:cs="Times New Roman"/>
          <w:sz w:val="24"/>
          <w:szCs w:val="24"/>
        </w:rPr>
        <w:t xml:space="preserve"> wykona</w:t>
      </w:r>
      <w:r w:rsidR="001F314C" w:rsidRPr="00BF1C6E">
        <w:rPr>
          <w:rFonts w:ascii="Times New Roman" w:hAnsi="Times New Roman" w:cs="Times New Roman"/>
          <w:sz w:val="24"/>
          <w:szCs w:val="24"/>
        </w:rPr>
        <w:t>ją</w:t>
      </w:r>
      <w:r w:rsidRPr="00BF1C6E">
        <w:rPr>
          <w:rFonts w:ascii="Times New Roman" w:hAnsi="Times New Roman" w:cs="Times New Roman"/>
          <w:sz w:val="24"/>
          <w:szCs w:val="24"/>
        </w:rPr>
        <w:t xml:space="preserve"> zadanie. </w:t>
      </w:r>
      <w:r w:rsidR="001F314C" w:rsidRPr="00BF1C6E">
        <w:rPr>
          <w:rFonts w:ascii="Times New Roman" w:hAnsi="Times New Roman" w:cs="Times New Roman"/>
          <w:sz w:val="24"/>
          <w:szCs w:val="24"/>
        </w:rPr>
        <w:t xml:space="preserve">Drużyna, </w:t>
      </w:r>
      <w:r w:rsidRPr="00BF1C6E">
        <w:rPr>
          <w:rFonts w:ascii="Times New Roman" w:hAnsi="Times New Roman" w:cs="Times New Roman"/>
          <w:sz w:val="24"/>
          <w:szCs w:val="24"/>
        </w:rPr>
        <w:t xml:space="preserve">otrzymuje 1 punkt </w:t>
      </w:r>
    </w:p>
    <w:p w:rsidR="0008320A" w:rsidRPr="00BF1C6E" w:rsidRDefault="0008320A" w:rsidP="006555CF">
      <w:pPr>
        <w:pStyle w:val="Akapitzlist"/>
        <w:numPr>
          <w:ilvl w:val="0"/>
          <w:numId w:val="11"/>
        </w:numPr>
        <w:spacing w:line="360" w:lineRule="auto"/>
        <w:rPr>
          <w:rFonts w:ascii="Times New Roman" w:hAnsi="Times New Roman" w:cs="Times New Roman"/>
          <w:sz w:val="24"/>
          <w:szCs w:val="24"/>
        </w:rPr>
      </w:pPr>
      <w:r w:rsidRPr="00BF1C6E">
        <w:rPr>
          <w:rFonts w:ascii="Times New Roman" w:hAnsi="Times New Roman" w:cs="Times New Roman"/>
          <w:sz w:val="24"/>
          <w:szCs w:val="24"/>
        </w:rPr>
        <w:t xml:space="preserve"> Świat się kręci -Kręcenie hula-hop. Po jednej osobie z każdej drużyny (mężczyzna),  technika dowolna. Zaczynają wszyscy razem, na komendę „start” - kto będzie kręcił na</w:t>
      </w:r>
      <w:r w:rsidR="001F314C" w:rsidRPr="00BF1C6E">
        <w:rPr>
          <w:rFonts w:ascii="Times New Roman" w:hAnsi="Times New Roman" w:cs="Times New Roman"/>
          <w:sz w:val="24"/>
          <w:szCs w:val="24"/>
        </w:rPr>
        <w:t>jdłużej ten wygrywa konkurencje. Drużyna,</w:t>
      </w:r>
      <w:r w:rsidRPr="00BF1C6E">
        <w:rPr>
          <w:rFonts w:ascii="Times New Roman" w:hAnsi="Times New Roman" w:cs="Times New Roman"/>
          <w:sz w:val="24"/>
          <w:szCs w:val="24"/>
        </w:rPr>
        <w:t xml:space="preserve"> która jako pierwsza poprawnie w</w:t>
      </w:r>
      <w:r w:rsidR="001F314C" w:rsidRPr="00BF1C6E">
        <w:rPr>
          <w:rFonts w:ascii="Times New Roman" w:hAnsi="Times New Roman" w:cs="Times New Roman"/>
          <w:sz w:val="24"/>
          <w:szCs w:val="24"/>
        </w:rPr>
        <w:t>ykona zadanie otrzymuje 1 punkt.</w:t>
      </w:r>
    </w:p>
    <w:p w:rsidR="0008320A" w:rsidRPr="00BF1C6E" w:rsidRDefault="0008320A" w:rsidP="006555CF">
      <w:pPr>
        <w:pStyle w:val="Akapitzlist"/>
        <w:numPr>
          <w:ilvl w:val="0"/>
          <w:numId w:val="11"/>
        </w:numPr>
        <w:spacing w:line="360" w:lineRule="auto"/>
        <w:rPr>
          <w:rFonts w:ascii="Times New Roman" w:hAnsi="Times New Roman" w:cs="Times New Roman"/>
          <w:sz w:val="24"/>
          <w:szCs w:val="24"/>
        </w:rPr>
      </w:pPr>
      <w:r w:rsidRPr="00BF1C6E">
        <w:rPr>
          <w:rFonts w:ascii="Times New Roman" w:hAnsi="Times New Roman" w:cs="Times New Roman"/>
          <w:sz w:val="24"/>
          <w:szCs w:val="24"/>
        </w:rPr>
        <w:t xml:space="preserve">Bieg w </w:t>
      </w:r>
      <w:proofErr w:type="spellStart"/>
      <w:r w:rsidRPr="00BF1C6E">
        <w:rPr>
          <w:rFonts w:ascii="Times New Roman" w:hAnsi="Times New Roman" w:cs="Times New Roman"/>
          <w:sz w:val="24"/>
          <w:szCs w:val="24"/>
        </w:rPr>
        <w:t>gumofilcach</w:t>
      </w:r>
      <w:proofErr w:type="spellEnd"/>
      <w:r w:rsidRPr="00BF1C6E">
        <w:rPr>
          <w:rFonts w:ascii="Times New Roman" w:hAnsi="Times New Roman" w:cs="Times New Roman"/>
          <w:sz w:val="24"/>
          <w:szCs w:val="24"/>
        </w:rPr>
        <w:t xml:space="preserve">. Konkurencja na czas. Drużyna zapewnia </w:t>
      </w:r>
      <w:proofErr w:type="spellStart"/>
      <w:r w:rsidRPr="00BF1C6E">
        <w:rPr>
          <w:rFonts w:ascii="Times New Roman" w:hAnsi="Times New Roman" w:cs="Times New Roman"/>
          <w:sz w:val="24"/>
          <w:szCs w:val="24"/>
        </w:rPr>
        <w:t>gumofilce</w:t>
      </w:r>
      <w:proofErr w:type="spellEnd"/>
      <w:r w:rsidRPr="00BF1C6E">
        <w:rPr>
          <w:rFonts w:ascii="Times New Roman" w:hAnsi="Times New Roman" w:cs="Times New Roman"/>
          <w:sz w:val="24"/>
          <w:szCs w:val="24"/>
        </w:rPr>
        <w:t xml:space="preserve"> we własnym zakresie. Po dwie osoby z każdej drużyny (kobieta i mężczyzna). Wszystkie drużyny startują jednocześnie: na komendę „start” rozpoczynają bieg mężczyzna, po drodze  w wyznaczonych miejscach wykonując drobne zadania: - rozbić jajko i oddzielić żółtko od białka - przelać wodę z butelki do butelki zachowując jak największą ilość wody (ilość wody mierzona linijką) - policzyć zapałki w pudełku i zapisać wynik na pudełku W wyznaczonym miejscu zamienia się z kobietą, która wraca na start po drodze w wyznaczonych miejscach wykonując drobne zadania: - ponownie liczy zapałki i zapisuje wynik - mierzy linijką ilość wody w butelce i zapisu</w:t>
      </w:r>
      <w:r w:rsidR="001F314C" w:rsidRPr="00BF1C6E">
        <w:rPr>
          <w:rFonts w:ascii="Times New Roman" w:hAnsi="Times New Roman" w:cs="Times New Roman"/>
          <w:sz w:val="24"/>
          <w:szCs w:val="24"/>
        </w:rPr>
        <w:t>je wynik.</w:t>
      </w:r>
      <w:r w:rsidRPr="00BF1C6E">
        <w:rPr>
          <w:rFonts w:ascii="Times New Roman" w:hAnsi="Times New Roman" w:cs="Times New Roman"/>
          <w:sz w:val="24"/>
          <w:szCs w:val="24"/>
        </w:rPr>
        <w:t xml:space="preserve"> Drużyna, która jako pierwsza wykona zadanie otrzymuje 1 punkt, dodatkowo może otrzymać po jednym punkcie za każde poprawnie wykonane zadanie (maksymalnie 5 punktów) </w:t>
      </w:r>
    </w:p>
    <w:p w:rsidR="001F314C" w:rsidRPr="00BF1C6E" w:rsidRDefault="0008320A" w:rsidP="006555CF">
      <w:pPr>
        <w:pStyle w:val="Akapitzlist"/>
        <w:numPr>
          <w:ilvl w:val="0"/>
          <w:numId w:val="11"/>
        </w:numPr>
        <w:spacing w:line="360" w:lineRule="auto"/>
        <w:rPr>
          <w:rFonts w:ascii="Times New Roman" w:hAnsi="Times New Roman" w:cs="Times New Roman"/>
          <w:sz w:val="24"/>
          <w:szCs w:val="24"/>
        </w:rPr>
      </w:pPr>
      <w:r w:rsidRPr="00BF1C6E">
        <w:rPr>
          <w:rFonts w:ascii="Times New Roman" w:hAnsi="Times New Roman" w:cs="Times New Roman"/>
          <w:sz w:val="24"/>
          <w:szCs w:val="24"/>
        </w:rPr>
        <w:t xml:space="preserve">Rzut filcakiem (lub gumiakiem) . W konkurencji bierze udział 1 zawodnik, ma dwie próby, technika rzutu dowolna.  1 osoba (dowolnie) tan kto rzuci najdalej (suma dwóch rzutów) </w:t>
      </w:r>
      <w:r w:rsidR="001F314C" w:rsidRPr="00BF1C6E">
        <w:rPr>
          <w:rFonts w:ascii="Times New Roman" w:hAnsi="Times New Roman" w:cs="Times New Roman"/>
          <w:sz w:val="24"/>
          <w:szCs w:val="24"/>
        </w:rPr>
        <w:t xml:space="preserve">drużyna otrzymuje 1 punkt. </w:t>
      </w:r>
      <w:r w:rsidRPr="00BF1C6E">
        <w:rPr>
          <w:rFonts w:ascii="Times New Roman" w:hAnsi="Times New Roman" w:cs="Times New Roman"/>
          <w:sz w:val="24"/>
          <w:szCs w:val="24"/>
        </w:rPr>
        <w:t xml:space="preserve">Liczy się długość rzutu, rzut z linii startowej, każdy zawodnik ma dwie próby. Wygrywa tan kto rzuci najdalej (suma dwóch rzutów). </w:t>
      </w:r>
    </w:p>
    <w:p w:rsidR="0008320A" w:rsidRPr="00BF1C6E" w:rsidRDefault="0008320A" w:rsidP="006555CF">
      <w:pPr>
        <w:pStyle w:val="Akapitzlist"/>
        <w:numPr>
          <w:ilvl w:val="0"/>
          <w:numId w:val="11"/>
        </w:numPr>
        <w:spacing w:line="360" w:lineRule="auto"/>
        <w:rPr>
          <w:rFonts w:ascii="Times New Roman" w:hAnsi="Times New Roman" w:cs="Times New Roman"/>
          <w:sz w:val="24"/>
          <w:szCs w:val="24"/>
        </w:rPr>
      </w:pPr>
      <w:r w:rsidRPr="00BF1C6E">
        <w:rPr>
          <w:rFonts w:ascii="Times New Roman" w:hAnsi="Times New Roman" w:cs="Times New Roman"/>
          <w:sz w:val="24"/>
          <w:szCs w:val="24"/>
        </w:rPr>
        <w:t xml:space="preserve">Przeciąganie liny. W tej konkurencji bierze udział cała drużyna. Wcześniej zostaną wylosowani przeciwnicy. Wstążka zawiązana jest na połowie liny. Wygrywa drużyna, która jako pierwsza przeciągnie linę 3 m w swoją stronę. (obuwie zawodników: dozwolone każde  z wyjątkiem obuwia piłkarskiego typu „korki”, zakaz używania rękawic przez zawodników). Każda zwycięska drużyna otrzymuje 1 punkt </w:t>
      </w:r>
    </w:p>
    <w:p w:rsidR="0008320A" w:rsidRPr="00BF1C6E" w:rsidRDefault="0008320A" w:rsidP="006555CF">
      <w:pPr>
        <w:pStyle w:val="Akapitzlist"/>
        <w:numPr>
          <w:ilvl w:val="0"/>
          <w:numId w:val="11"/>
        </w:numPr>
        <w:spacing w:line="360" w:lineRule="auto"/>
        <w:rPr>
          <w:rFonts w:ascii="Times New Roman" w:hAnsi="Times New Roman" w:cs="Times New Roman"/>
          <w:sz w:val="24"/>
          <w:szCs w:val="24"/>
        </w:rPr>
      </w:pPr>
      <w:r w:rsidRPr="00BF1C6E">
        <w:rPr>
          <w:rFonts w:ascii="Times New Roman" w:hAnsi="Times New Roman" w:cs="Times New Roman"/>
          <w:sz w:val="24"/>
          <w:szCs w:val="24"/>
        </w:rPr>
        <w:t xml:space="preserve">Bieg farmera. Konkurencja na czas. Po jednej parze z każdej drużyny (najlepiej dwóch mężczyzn). Jedna osoba biegnie trzymając dwie opony samochodowe, w </w:t>
      </w:r>
      <w:r w:rsidRPr="00BF1C6E">
        <w:rPr>
          <w:rFonts w:ascii="Times New Roman" w:hAnsi="Times New Roman" w:cs="Times New Roman"/>
          <w:sz w:val="24"/>
          <w:szCs w:val="24"/>
        </w:rPr>
        <w:lastRenderedPageBreak/>
        <w:t xml:space="preserve">wyznaczonym miejscu zmiana: przekazuje opony drugiej osobie, która wraca z nimi na start. Wygrywa drużyna, która wykona zadanie w najkrótszym czasie.  </w:t>
      </w:r>
    </w:p>
    <w:p w:rsidR="006D748F" w:rsidRPr="00BF1C6E" w:rsidRDefault="0008320A" w:rsidP="006555CF">
      <w:pPr>
        <w:pStyle w:val="Akapitzlist"/>
        <w:numPr>
          <w:ilvl w:val="0"/>
          <w:numId w:val="11"/>
        </w:numPr>
        <w:spacing w:line="360" w:lineRule="auto"/>
        <w:rPr>
          <w:rFonts w:ascii="Times New Roman" w:hAnsi="Times New Roman" w:cs="Times New Roman"/>
          <w:sz w:val="24"/>
          <w:szCs w:val="24"/>
        </w:rPr>
      </w:pPr>
      <w:r w:rsidRPr="00BF1C6E">
        <w:rPr>
          <w:rFonts w:ascii="Times New Roman" w:hAnsi="Times New Roman" w:cs="Times New Roman"/>
          <w:sz w:val="24"/>
          <w:szCs w:val="24"/>
        </w:rPr>
        <w:t xml:space="preserve">  Rzut ziemniakiem do wiadra z wodą. W tej konkurencji biorą udział wszystkie drużyny jednocześnie. Uczestniczą wszyscy zawodnicy z danej drużyny. Każda osoba otrzymuje jeden ziemniak. Wiadro z wodą jest ustawione w odległości 3 metrów od stanowiska rzutów. Pierwszy zawodnik rzuca ziemniak do wiadra, bez wzglądu na to, czy trafił do celu biegnie do wiadra i trzyma go tak, aby ułatwić rzut kolejnemu zawodnikowi, kolejny zawodnik rzuca ziemniak do wiadra, bez wzglądu na to, czy trafił do celu biegnie do wiadra i ustawia się za zawodnikiem, który trzyma wiadro, może (nie musi)  zmienić poprzednika. Zawodnicy, którzy rzucili ustawiają się kolejno za zawodnikiem z wiadrem. Wygrywa i otrzymuje 1 punkt ta drużyna, która pierwsza ukończy konkurencję, dodatkowo drużyna, która wrzuci najwięcej ziemniaków otrzyma po 1 punkcie za każdy wrzucony ziemniak. </w:t>
      </w:r>
    </w:p>
    <w:p w:rsidR="0008320A" w:rsidRPr="00BF1C6E" w:rsidRDefault="0008320A" w:rsidP="006555CF">
      <w:pPr>
        <w:pStyle w:val="Akapitzlist"/>
        <w:numPr>
          <w:ilvl w:val="0"/>
          <w:numId w:val="11"/>
        </w:numPr>
        <w:spacing w:line="360" w:lineRule="auto"/>
        <w:rPr>
          <w:rFonts w:ascii="Times New Roman" w:hAnsi="Times New Roman" w:cs="Times New Roman"/>
          <w:sz w:val="24"/>
          <w:szCs w:val="24"/>
        </w:rPr>
      </w:pPr>
      <w:r w:rsidRPr="00BF1C6E">
        <w:rPr>
          <w:rFonts w:ascii="Times New Roman" w:hAnsi="Times New Roman" w:cs="Times New Roman"/>
          <w:sz w:val="24"/>
          <w:szCs w:val="24"/>
        </w:rPr>
        <w:t xml:space="preserve">Wykopki czas zacząć – konkurencja polega na tarciu przygotowanego kilograma ziemniaków na czas. Zawodnik otrzymuje ziemniaki w łupinach, nóż do obierania tarkę i miskę. Wygrywa drużyna, która wykona konkurencję w najkrótszym czasie.  2 osoby (kobieta i mężczyzna) </w:t>
      </w:r>
      <w:r w:rsidR="006D748F" w:rsidRPr="00BF1C6E">
        <w:rPr>
          <w:rFonts w:ascii="Times New Roman" w:hAnsi="Times New Roman" w:cs="Times New Roman"/>
          <w:sz w:val="24"/>
          <w:szCs w:val="24"/>
        </w:rPr>
        <w:t>D</w:t>
      </w:r>
      <w:r w:rsidRPr="00BF1C6E">
        <w:rPr>
          <w:rFonts w:ascii="Times New Roman" w:hAnsi="Times New Roman" w:cs="Times New Roman"/>
          <w:sz w:val="24"/>
          <w:szCs w:val="24"/>
        </w:rPr>
        <w:t xml:space="preserve">rużyna, która jako pierwsza wykona zadanie otrzymuje 1 punkt, </w:t>
      </w:r>
    </w:p>
    <w:p w:rsidR="006D748F" w:rsidRPr="00BF1C6E" w:rsidRDefault="0008320A" w:rsidP="006555CF">
      <w:pPr>
        <w:pStyle w:val="Akapitzlist"/>
        <w:numPr>
          <w:ilvl w:val="0"/>
          <w:numId w:val="11"/>
        </w:numPr>
        <w:spacing w:line="360" w:lineRule="auto"/>
        <w:rPr>
          <w:rFonts w:ascii="Times New Roman" w:hAnsi="Times New Roman" w:cs="Times New Roman"/>
          <w:sz w:val="24"/>
          <w:szCs w:val="24"/>
        </w:rPr>
      </w:pPr>
      <w:r w:rsidRPr="00BF1C6E">
        <w:rPr>
          <w:rFonts w:ascii="Times New Roman" w:hAnsi="Times New Roman" w:cs="Times New Roman"/>
          <w:sz w:val="24"/>
          <w:szCs w:val="24"/>
        </w:rPr>
        <w:t xml:space="preserve"> Bieg z wodą. Każde Sołectwo wystawia jednego zawodnika. Zawodnik kubkiem o pojemności 0,4 litra, w jednej ręce przenosi wodę z wiadra (na linii) do drugiego wiadra. Odległość pomiędzy jednym a drugim wiadrem wynosi 10 m, a czas trwania konkurencji wynosi 3 minuty. Nie wolno kubka z wodą przykrywać. Wszyscy zawodnicy startują jednocześnie. Wygrywa ten, który zdoła przenieść największą ilość wody. Woda mierzona jest w wiadrze za pomocą metra stolarskiego lub linijki (wysokość słupa wody). </w:t>
      </w:r>
      <w:r w:rsidR="006D748F" w:rsidRPr="00BF1C6E">
        <w:rPr>
          <w:rFonts w:ascii="Times New Roman" w:hAnsi="Times New Roman" w:cs="Times New Roman"/>
          <w:sz w:val="24"/>
          <w:szCs w:val="24"/>
        </w:rPr>
        <w:t>D</w:t>
      </w:r>
      <w:r w:rsidRPr="00BF1C6E">
        <w:rPr>
          <w:rFonts w:ascii="Times New Roman" w:hAnsi="Times New Roman" w:cs="Times New Roman"/>
          <w:sz w:val="24"/>
          <w:szCs w:val="24"/>
        </w:rPr>
        <w:t>rużyna, która jako pierwsza wykona zadanie otrzymuje 1 punkt, dodatkowo 1 punkt otrzymuje drużyna, która p</w:t>
      </w:r>
      <w:r w:rsidR="006D748F" w:rsidRPr="00BF1C6E">
        <w:rPr>
          <w:rFonts w:ascii="Times New Roman" w:hAnsi="Times New Roman" w:cs="Times New Roman"/>
          <w:sz w:val="24"/>
          <w:szCs w:val="24"/>
        </w:rPr>
        <w:t>rzeniesie największą ilość wody.</w:t>
      </w:r>
    </w:p>
    <w:p w:rsidR="006D748F" w:rsidRPr="00BF1C6E" w:rsidRDefault="006D748F" w:rsidP="006555CF">
      <w:pPr>
        <w:spacing w:line="360" w:lineRule="auto"/>
        <w:rPr>
          <w:rFonts w:ascii="Times New Roman" w:hAnsi="Times New Roman" w:cs="Times New Roman"/>
          <w:sz w:val="24"/>
          <w:szCs w:val="24"/>
        </w:rPr>
      </w:pPr>
      <w:r w:rsidRPr="00BF1C6E">
        <w:rPr>
          <w:rFonts w:ascii="Times New Roman" w:hAnsi="Times New Roman" w:cs="Times New Roman"/>
          <w:sz w:val="24"/>
          <w:szCs w:val="24"/>
        </w:rPr>
        <w:t xml:space="preserve">ł.             </w:t>
      </w:r>
      <w:r w:rsidR="0008320A" w:rsidRPr="00BF1C6E">
        <w:rPr>
          <w:rFonts w:ascii="Times New Roman" w:hAnsi="Times New Roman" w:cs="Times New Roman"/>
          <w:sz w:val="24"/>
          <w:szCs w:val="24"/>
        </w:rPr>
        <w:t xml:space="preserve">Dmuchanie balonów na czas. Każda drużyna otrzymuje po 10 balonów (losowo wybieranych </w:t>
      </w:r>
      <w:r w:rsidRPr="00BF1C6E">
        <w:rPr>
          <w:rFonts w:ascii="Times New Roman" w:hAnsi="Times New Roman" w:cs="Times New Roman"/>
          <w:sz w:val="24"/>
          <w:szCs w:val="24"/>
        </w:rPr>
        <w:t xml:space="preserve">   </w:t>
      </w:r>
      <w:r w:rsidR="0008320A" w:rsidRPr="00BF1C6E">
        <w:rPr>
          <w:rFonts w:ascii="Times New Roman" w:hAnsi="Times New Roman" w:cs="Times New Roman"/>
          <w:sz w:val="24"/>
          <w:szCs w:val="24"/>
        </w:rPr>
        <w:t xml:space="preserve">przez drużynę), w konkurencji bierze udział dwie kobiety i jeden mężczyzna. Wygrywa ta drużyna, która jako pierwsza nadmucha wszystkie balony (dmuchają kobiety) i połączy je  sznurkiem. Balony mają być nadmuchane „do oporu”, zawiązane na supełek po czym połączone sznurkiem (wiąże mężczyzna), jeżeli w trakcie nadmuchiwania balon pęknie, drużyna otrzymuje dodatkowe balony. </w:t>
      </w:r>
      <w:r w:rsidRPr="00BF1C6E">
        <w:rPr>
          <w:rFonts w:ascii="Times New Roman" w:hAnsi="Times New Roman" w:cs="Times New Roman"/>
          <w:sz w:val="24"/>
          <w:szCs w:val="24"/>
        </w:rPr>
        <w:t>S</w:t>
      </w:r>
      <w:r w:rsidR="0008320A" w:rsidRPr="00BF1C6E">
        <w:rPr>
          <w:rFonts w:ascii="Times New Roman" w:hAnsi="Times New Roman" w:cs="Times New Roman"/>
          <w:sz w:val="24"/>
          <w:szCs w:val="24"/>
        </w:rPr>
        <w:t xml:space="preserve">kuteczne powiązanie balonów, - doping drużyny (na ten punkt pracują pozostali członkowie drużyny i kibice) </w:t>
      </w:r>
    </w:p>
    <w:p w:rsidR="0008320A" w:rsidRPr="00BF1C6E" w:rsidRDefault="006D748F" w:rsidP="006555CF">
      <w:pPr>
        <w:spacing w:line="360" w:lineRule="auto"/>
        <w:rPr>
          <w:rFonts w:ascii="Times New Roman" w:hAnsi="Times New Roman" w:cs="Times New Roman"/>
          <w:sz w:val="24"/>
          <w:szCs w:val="24"/>
        </w:rPr>
      </w:pPr>
      <w:r w:rsidRPr="00BF1C6E">
        <w:rPr>
          <w:rFonts w:ascii="Times New Roman" w:hAnsi="Times New Roman" w:cs="Times New Roman"/>
          <w:sz w:val="24"/>
          <w:szCs w:val="24"/>
        </w:rPr>
        <w:lastRenderedPageBreak/>
        <w:t xml:space="preserve">m.         </w:t>
      </w:r>
      <w:r w:rsidR="0008320A" w:rsidRPr="00BF1C6E">
        <w:rPr>
          <w:rFonts w:ascii="Times New Roman" w:hAnsi="Times New Roman" w:cs="Times New Roman"/>
          <w:sz w:val="24"/>
          <w:szCs w:val="24"/>
        </w:rPr>
        <w:t xml:space="preserve">Slalom na taczkach Konkurencja na czas. Po cztery osoby z każdej drużyny (w tym </w:t>
      </w:r>
      <w:r w:rsidR="006555CF" w:rsidRPr="00BF1C6E">
        <w:rPr>
          <w:rFonts w:ascii="Times New Roman" w:hAnsi="Times New Roman" w:cs="Times New Roman"/>
          <w:sz w:val="24"/>
          <w:szCs w:val="24"/>
        </w:rPr>
        <w:t xml:space="preserve">  </w:t>
      </w:r>
      <w:r w:rsidR="0008320A" w:rsidRPr="00BF1C6E">
        <w:rPr>
          <w:rFonts w:ascii="Times New Roman" w:hAnsi="Times New Roman" w:cs="Times New Roman"/>
          <w:sz w:val="24"/>
          <w:szCs w:val="24"/>
        </w:rPr>
        <w:t>mile widziane trzech mężczyzn. Jedna osoba siedzi na taczkach, trzej mężczyźni stoją w wyznaczonych miejscach, na sygnał start rozpoczyna się wyścig, po drodze w wyznaczonych miejscach zmiany. Wygrywa ta drużyna, która jako pierwsza zakończy wyścig</w:t>
      </w:r>
      <w:r w:rsidRPr="00BF1C6E">
        <w:rPr>
          <w:rFonts w:ascii="Times New Roman" w:hAnsi="Times New Roman" w:cs="Times New Roman"/>
          <w:sz w:val="24"/>
          <w:szCs w:val="24"/>
        </w:rPr>
        <w:t xml:space="preserve"> – 1 punkt</w:t>
      </w:r>
      <w:r w:rsidR="0008320A" w:rsidRPr="00BF1C6E">
        <w:rPr>
          <w:rFonts w:ascii="Times New Roman" w:hAnsi="Times New Roman" w:cs="Times New Roman"/>
          <w:sz w:val="24"/>
          <w:szCs w:val="24"/>
        </w:rPr>
        <w:t xml:space="preserve">.  </w:t>
      </w:r>
    </w:p>
    <w:p w:rsidR="0008320A" w:rsidRPr="00BF1C6E" w:rsidRDefault="0008320A" w:rsidP="006555CF">
      <w:pPr>
        <w:pStyle w:val="Akapitzlist"/>
        <w:numPr>
          <w:ilvl w:val="0"/>
          <w:numId w:val="12"/>
        </w:numPr>
        <w:spacing w:line="360" w:lineRule="auto"/>
        <w:rPr>
          <w:rFonts w:ascii="Times New Roman" w:hAnsi="Times New Roman" w:cs="Times New Roman"/>
          <w:sz w:val="24"/>
          <w:szCs w:val="24"/>
        </w:rPr>
      </w:pPr>
      <w:r w:rsidRPr="00BF1C6E">
        <w:rPr>
          <w:rFonts w:ascii="Times New Roman" w:hAnsi="Times New Roman" w:cs="Times New Roman"/>
          <w:sz w:val="24"/>
          <w:szCs w:val="24"/>
        </w:rPr>
        <w:t xml:space="preserve">Sołecka Gościna  – prezentacja sołectwa przez sformułowanie zaproszenia. Sposób prezentacji dowolny. Można używać rekwizytów. Zaproszenie może przyjąć formę pokazu, wiersza, piosenki, skeczu. Głównym celem zaproszenia jest zachęcenie do odwiedzin danego sołectwa. Czas prezentacji do 5 minut. Cała drużyna Wszystkie drużyny otrzymują po 1 punkcie. Dodatkowo po jednym punkcie mogą otrzymać drużyny za: - wyjątkowość prezentacji - jasny przekaz </w:t>
      </w:r>
    </w:p>
    <w:p w:rsidR="006221CD" w:rsidRPr="00BF1C6E" w:rsidRDefault="0008320A" w:rsidP="006555CF">
      <w:pPr>
        <w:pStyle w:val="Akapitzlist"/>
        <w:numPr>
          <w:ilvl w:val="0"/>
          <w:numId w:val="12"/>
        </w:numPr>
        <w:spacing w:line="360" w:lineRule="auto"/>
        <w:rPr>
          <w:rFonts w:ascii="Times New Roman" w:hAnsi="Times New Roman" w:cs="Times New Roman"/>
          <w:sz w:val="24"/>
          <w:szCs w:val="24"/>
        </w:rPr>
      </w:pPr>
      <w:r w:rsidRPr="00BF1C6E">
        <w:rPr>
          <w:rFonts w:ascii="Times New Roman" w:hAnsi="Times New Roman" w:cs="Times New Roman"/>
          <w:sz w:val="24"/>
          <w:szCs w:val="24"/>
        </w:rPr>
        <w:t>Mądrej głowie dość dwie słowie  -  konkurencja polega na poprawnym udzieleniu odpowiedzi na wylosowane pytanie dotyczące historii wiedzy</w:t>
      </w:r>
      <w:r w:rsidR="006221CD" w:rsidRPr="00BF1C6E">
        <w:rPr>
          <w:rFonts w:ascii="Times New Roman" w:hAnsi="Times New Roman" w:cs="Times New Roman"/>
          <w:sz w:val="24"/>
          <w:szCs w:val="24"/>
        </w:rPr>
        <w:t xml:space="preserve"> ogólnej o Gminie Kąty Wrocławskie.</w:t>
      </w:r>
      <w:r w:rsidRPr="00BF1C6E">
        <w:rPr>
          <w:rFonts w:ascii="Times New Roman" w:hAnsi="Times New Roman" w:cs="Times New Roman"/>
          <w:sz w:val="24"/>
          <w:szCs w:val="24"/>
        </w:rPr>
        <w:t xml:space="preserve">  Każda z drużyn otrzymuje tyle punktów, ile poprawnych odpowiedzi udzieliła </w:t>
      </w:r>
    </w:p>
    <w:p w:rsidR="0008320A" w:rsidRPr="00BF1C6E" w:rsidRDefault="0008320A" w:rsidP="006555CF">
      <w:pPr>
        <w:pStyle w:val="Akapitzlist"/>
        <w:numPr>
          <w:ilvl w:val="0"/>
          <w:numId w:val="12"/>
        </w:numPr>
        <w:spacing w:line="360" w:lineRule="auto"/>
        <w:rPr>
          <w:rFonts w:ascii="Times New Roman" w:hAnsi="Times New Roman" w:cs="Times New Roman"/>
          <w:sz w:val="24"/>
          <w:szCs w:val="24"/>
        </w:rPr>
      </w:pPr>
      <w:r w:rsidRPr="00BF1C6E">
        <w:rPr>
          <w:rFonts w:ascii="Times New Roman" w:hAnsi="Times New Roman" w:cs="Times New Roman"/>
          <w:sz w:val="24"/>
          <w:szCs w:val="24"/>
        </w:rPr>
        <w:t xml:space="preserve"> Reanimacja sołtys/kapitana drużyny- Konkurencja polega na prawidłowym założeniu opatrunku  na miejscu, które uległo uszkodzeniu. Wygrywa drużyna która</w:t>
      </w:r>
      <w:r w:rsidR="006221CD" w:rsidRPr="00BF1C6E">
        <w:rPr>
          <w:rFonts w:ascii="Times New Roman" w:hAnsi="Times New Roman" w:cs="Times New Roman"/>
          <w:sz w:val="24"/>
          <w:szCs w:val="24"/>
        </w:rPr>
        <w:t xml:space="preserve"> jako pierwsza wykona opatrunek – 1 punkt.</w:t>
      </w:r>
    </w:p>
    <w:p w:rsidR="006221CD" w:rsidRPr="003060E1" w:rsidRDefault="006221CD" w:rsidP="006555CF">
      <w:pPr>
        <w:pStyle w:val="NormalnyWeb"/>
        <w:numPr>
          <w:ilvl w:val="0"/>
          <w:numId w:val="7"/>
        </w:numPr>
        <w:spacing w:before="0" w:beforeAutospacing="0" w:after="0" w:afterAutospacing="0" w:line="360" w:lineRule="auto"/>
        <w:textAlignment w:val="baseline"/>
        <w:rPr>
          <w:color w:val="000000" w:themeColor="text1"/>
        </w:rPr>
      </w:pPr>
      <w:r w:rsidRPr="003060E1">
        <w:rPr>
          <w:rStyle w:val="Pogrubienie"/>
          <w:color w:val="000000" w:themeColor="text1"/>
          <w:bdr w:val="none" w:sz="0" w:space="0" w:color="auto" w:frame="1"/>
        </w:rPr>
        <w:t>Najaktywniejsze sołectwo Gminy Kąty Wrocławskie 2019</w:t>
      </w:r>
    </w:p>
    <w:p w:rsidR="006221CD" w:rsidRPr="003060E1" w:rsidRDefault="006221CD" w:rsidP="006555CF">
      <w:pPr>
        <w:pStyle w:val="NormalnyWeb"/>
        <w:spacing w:before="0" w:beforeAutospacing="0" w:after="150" w:afterAutospacing="0" w:line="360" w:lineRule="auto"/>
        <w:textAlignment w:val="baseline"/>
        <w:rPr>
          <w:color w:val="000000" w:themeColor="text1"/>
        </w:rPr>
      </w:pPr>
      <w:r w:rsidRPr="003060E1">
        <w:rPr>
          <w:color w:val="000000" w:themeColor="text1"/>
        </w:rPr>
        <w:t>Sołectwo do konkursu pisemnie może zgłosić sołtys, rada sołecka lub 15 pełnoletnich mieszkańców wsi. Warunkiem udziału w konkursie jest złożenie  deklaracji.</w:t>
      </w:r>
    </w:p>
    <w:p w:rsidR="006221CD" w:rsidRPr="003060E1" w:rsidRDefault="006221CD" w:rsidP="006555CF">
      <w:pPr>
        <w:pStyle w:val="NormalnyWeb"/>
        <w:spacing w:before="0" w:beforeAutospacing="0" w:after="150" w:afterAutospacing="0" w:line="360" w:lineRule="auto"/>
        <w:textAlignment w:val="baseline"/>
        <w:rPr>
          <w:color w:val="000000" w:themeColor="text1"/>
        </w:rPr>
      </w:pPr>
      <w:r w:rsidRPr="003060E1">
        <w:rPr>
          <w:color w:val="000000" w:themeColor="text1"/>
        </w:rPr>
        <w:t>Konkurs ma na celu przede wszystkim:</w:t>
      </w:r>
    </w:p>
    <w:p w:rsidR="006221CD" w:rsidRPr="003060E1" w:rsidRDefault="006221CD" w:rsidP="006555CF">
      <w:pPr>
        <w:pStyle w:val="NormalnyWeb"/>
        <w:spacing w:before="0" w:beforeAutospacing="0" w:after="150" w:afterAutospacing="0" w:line="360" w:lineRule="auto"/>
        <w:textAlignment w:val="baseline"/>
        <w:rPr>
          <w:color w:val="000000" w:themeColor="text1"/>
        </w:rPr>
      </w:pPr>
      <w:r w:rsidRPr="003060E1">
        <w:rPr>
          <w:color w:val="000000" w:themeColor="text1"/>
        </w:rPr>
        <w:t>1) wspieranie działań integrujących lokalną społeczność;</w:t>
      </w:r>
    </w:p>
    <w:p w:rsidR="006221CD" w:rsidRPr="003060E1" w:rsidRDefault="006221CD" w:rsidP="006555CF">
      <w:pPr>
        <w:pStyle w:val="NormalnyWeb"/>
        <w:spacing w:before="0" w:beforeAutospacing="0" w:after="150" w:afterAutospacing="0" w:line="360" w:lineRule="auto"/>
        <w:textAlignment w:val="baseline"/>
        <w:rPr>
          <w:color w:val="000000" w:themeColor="text1"/>
        </w:rPr>
      </w:pPr>
      <w:r w:rsidRPr="003060E1">
        <w:rPr>
          <w:color w:val="000000" w:themeColor="text1"/>
        </w:rPr>
        <w:t>2) promowanie najlepszych przykładów dobrych praktyk zrealizowanych inicjatyw w sołectwach na rzecz rozwoju własnych miejscowości, w szczególności poprzez tworzenie wspólnych miejsc rekreacji i wypoczynku, kultywowanie tradycji i obyczajów lokalnych oraz poprzez dbanie o ład przestrzenny;</w:t>
      </w:r>
    </w:p>
    <w:p w:rsidR="006221CD" w:rsidRPr="003060E1" w:rsidRDefault="006221CD" w:rsidP="006555CF">
      <w:pPr>
        <w:pStyle w:val="NormalnyWeb"/>
        <w:spacing w:before="0" w:beforeAutospacing="0" w:after="150" w:afterAutospacing="0" w:line="360" w:lineRule="auto"/>
        <w:textAlignment w:val="baseline"/>
        <w:rPr>
          <w:color w:val="000000" w:themeColor="text1"/>
        </w:rPr>
      </w:pPr>
      <w:r w:rsidRPr="003060E1">
        <w:rPr>
          <w:color w:val="000000" w:themeColor="text1"/>
        </w:rPr>
        <w:t>3) podniesienie świadomości mieszkańców wsi;</w:t>
      </w:r>
    </w:p>
    <w:p w:rsidR="006221CD" w:rsidRPr="003060E1" w:rsidRDefault="006221CD" w:rsidP="006555CF">
      <w:pPr>
        <w:pStyle w:val="NormalnyWeb"/>
        <w:spacing w:before="0" w:beforeAutospacing="0" w:after="150" w:afterAutospacing="0" w:line="360" w:lineRule="auto"/>
        <w:textAlignment w:val="baseline"/>
        <w:rPr>
          <w:color w:val="000000" w:themeColor="text1"/>
        </w:rPr>
      </w:pPr>
      <w:r w:rsidRPr="003060E1">
        <w:rPr>
          <w:color w:val="000000" w:themeColor="text1"/>
        </w:rPr>
        <w:t>4) aktywizację społeczności wiejskiej;</w:t>
      </w:r>
    </w:p>
    <w:p w:rsidR="006221CD" w:rsidRPr="003060E1" w:rsidRDefault="006221CD" w:rsidP="006555CF">
      <w:pPr>
        <w:pStyle w:val="NormalnyWeb"/>
        <w:spacing w:before="0" w:beforeAutospacing="0" w:after="150" w:afterAutospacing="0" w:line="360" w:lineRule="auto"/>
        <w:textAlignment w:val="baseline"/>
        <w:rPr>
          <w:color w:val="000000" w:themeColor="text1"/>
        </w:rPr>
      </w:pPr>
      <w:r w:rsidRPr="003060E1">
        <w:rPr>
          <w:color w:val="000000" w:themeColor="text1"/>
        </w:rPr>
        <w:t>3) podniesienie świadomości mieszkańców wsi;</w:t>
      </w:r>
    </w:p>
    <w:p w:rsidR="006221CD" w:rsidRPr="003060E1" w:rsidRDefault="006221CD" w:rsidP="006555CF">
      <w:pPr>
        <w:pStyle w:val="NormalnyWeb"/>
        <w:spacing w:before="0" w:beforeAutospacing="0" w:after="150" w:afterAutospacing="0" w:line="360" w:lineRule="auto"/>
        <w:textAlignment w:val="baseline"/>
        <w:rPr>
          <w:color w:val="000000" w:themeColor="text1"/>
        </w:rPr>
      </w:pPr>
      <w:r w:rsidRPr="003060E1">
        <w:rPr>
          <w:color w:val="000000" w:themeColor="text1"/>
        </w:rPr>
        <w:t>4) aktywizację społeczności wiejskiej;</w:t>
      </w:r>
    </w:p>
    <w:p w:rsidR="006221CD" w:rsidRPr="00AA73CF" w:rsidRDefault="006221CD" w:rsidP="006555CF">
      <w:pPr>
        <w:pStyle w:val="NormalnyWeb"/>
        <w:spacing w:before="0" w:beforeAutospacing="0" w:after="150" w:afterAutospacing="0" w:line="360" w:lineRule="auto"/>
        <w:textAlignment w:val="baseline"/>
        <w:rPr>
          <w:color w:val="000000" w:themeColor="text1"/>
        </w:rPr>
      </w:pPr>
      <w:r w:rsidRPr="003060E1">
        <w:rPr>
          <w:b/>
          <w:color w:val="000000" w:themeColor="text1"/>
        </w:rPr>
        <w:lastRenderedPageBreak/>
        <w:t>8.</w:t>
      </w:r>
      <w:r w:rsidRPr="00BF1C6E">
        <w:rPr>
          <w:color w:val="606060"/>
        </w:rPr>
        <w:t xml:space="preserve"> </w:t>
      </w:r>
      <w:r w:rsidRPr="003060E1">
        <w:rPr>
          <w:b/>
          <w:bCs/>
          <w:color w:val="000000" w:themeColor="text1"/>
          <w:bdr w:val="none" w:sz="0" w:space="0" w:color="auto" w:frame="1"/>
        </w:rPr>
        <w:t>Najlepszy produkt lokalny Gminy Kąty Wrocławskie 2019”</w:t>
      </w:r>
    </w:p>
    <w:p w:rsidR="006221CD" w:rsidRPr="00AA73CF" w:rsidRDefault="006221CD" w:rsidP="006555CF">
      <w:pPr>
        <w:spacing w:after="0" w:line="360" w:lineRule="auto"/>
        <w:textAlignment w:val="baseline"/>
        <w:rPr>
          <w:rFonts w:ascii="Times New Roman" w:eastAsia="Times New Roman" w:hAnsi="Times New Roman" w:cs="Times New Roman"/>
          <w:color w:val="000000" w:themeColor="text1"/>
          <w:sz w:val="24"/>
          <w:szCs w:val="24"/>
          <w:lang w:eastAsia="pl-PL"/>
        </w:rPr>
      </w:pPr>
      <w:r w:rsidRPr="00AA73CF">
        <w:rPr>
          <w:rFonts w:ascii="Times New Roman" w:eastAsia="Times New Roman" w:hAnsi="Times New Roman" w:cs="Times New Roman"/>
          <w:color w:val="000000" w:themeColor="text1"/>
          <w:sz w:val="24"/>
          <w:szCs w:val="24"/>
          <w:lang w:eastAsia="pl-PL"/>
        </w:rPr>
        <w:t>Zapraszamy wszystkich m</w:t>
      </w:r>
      <w:r w:rsidRPr="003060E1">
        <w:rPr>
          <w:rFonts w:ascii="Times New Roman" w:eastAsia="Times New Roman" w:hAnsi="Times New Roman" w:cs="Times New Roman"/>
          <w:color w:val="000000" w:themeColor="text1"/>
          <w:sz w:val="24"/>
          <w:szCs w:val="24"/>
          <w:lang w:eastAsia="pl-PL"/>
        </w:rPr>
        <w:t xml:space="preserve">ieszkańców miasta i gminy Kąty Wrocławskie do wzięcia udziału w I </w:t>
      </w:r>
      <w:r w:rsidRPr="00AA73CF">
        <w:rPr>
          <w:rFonts w:ascii="Times New Roman" w:eastAsia="Times New Roman" w:hAnsi="Times New Roman" w:cs="Times New Roman"/>
          <w:color w:val="000000" w:themeColor="text1"/>
          <w:sz w:val="24"/>
          <w:szCs w:val="24"/>
          <w:lang w:eastAsia="pl-PL"/>
        </w:rPr>
        <w:t>edycji konkursu „Najle</w:t>
      </w:r>
      <w:r w:rsidRPr="003060E1">
        <w:rPr>
          <w:rFonts w:ascii="Times New Roman" w:eastAsia="Times New Roman" w:hAnsi="Times New Roman" w:cs="Times New Roman"/>
          <w:color w:val="000000" w:themeColor="text1"/>
          <w:sz w:val="24"/>
          <w:szCs w:val="24"/>
          <w:lang w:eastAsia="pl-PL"/>
        </w:rPr>
        <w:t xml:space="preserve">pszy produkt lokalny Gminy Katy Wrocławskie </w:t>
      </w:r>
      <w:r w:rsidRPr="00AA73CF">
        <w:rPr>
          <w:rFonts w:ascii="Times New Roman" w:eastAsia="Times New Roman" w:hAnsi="Times New Roman" w:cs="Times New Roman"/>
          <w:color w:val="000000" w:themeColor="text1"/>
          <w:sz w:val="24"/>
          <w:szCs w:val="24"/>
          <w:lang w:eastAsia="pl-PL"/>
        </w:rPr>
        <w:t>2019 r.” Wystawcy będą mogli zaprezentować się w trzech kategoriach: kulinaria, rękodzieło i inne. Do udziału w ko</w:t>
      </w:r>
      <w:r w:rsidRPr="003060E1">
        <w:rPr>
          <w:rFonts w:ascii="Times New Roman" w:eastAsia="Times New Roman" w:hAnsi="Times New Roman" w:cs="Times New Roman"/>
          <w:color w:val="000000" w:themeColor="text1"/>
          <w:sz w:val="24"/>
          <w:szCs w:val="24"/>
          <w:lang w:eastAsia="pl-PL"/>
        </w:rPr>
        <w:t>nkursie należy się zgłaszać do</w:t>
      </w:r>
      <w:r w:rsidRPr="00AA73CF">
        <w:rPr>
          <w:rFonts w:ascii="Times New Roman" w:eastAsia="Times New Roman" w:hAnsi="Times New Roman" w:cs="Times New Roman"/>
          <w:color w:val="000000" w:themeColor="text1"/>
          <w:sz w:val="24"/>
          <w:szCs w:val="24"/>
          <w:lang w:eastAsia="pl-PL"/>
        </w:rPr>
        <w:t xml:space="preserve"> 9 sierpni</w:t>
      </w:r>
      <w:r w:rsidRPr="003060E1">
        <w:rPr>
          <w:rFonts w:ascii="Times New Roman" w:eastAsia="Times New Roman" w:hAnsi="Times New Roman" w:cs="Times New Roman"/>
          <w:color w:val="000000" w:themeColor="text1"/>
          <w:sz w:val="24"/>
          <w:szCs w:val="24"/>
          <w:lang w:eastAsia="pl-PL"/>
        </w:rPr>
        <w:t xml:space="preserve">a br.- osobiście w pokoju nr 22 w Gminnym Ośrodku Kultury i Sportu w Kątach Wrocławskich lub drogą mailową na adres mail : </w:t>
      </w:r>
      <w:hyperlink r:id="rId5" w:history="1">
        <w:r w:rsidRPr="003060E1">
          <w:rPr>
            <w:rStyle w:val="Hipercze"/>
            <w:rFonts w:ascii="Times New Roman" w:eastAsia="Times New Roman" w:hAnsi="Times New Roman" w:cs="Times New Roman"/>
            <w:color w:val="000000" w:themeColor="text1"/>
            <w:sz w:val="24"/>
            <w:szCs w:val="24"/>
            <w:bdr w:val="none" w:sz="0" w:space="0" w:color="auto" w:frame="1"/>
            <w:lang w:eastAsia="pl-PL"/>
          </w:rPr>
          <w:t>pro@gokiskwr.pl</w:t>
        </w:r>
      </w:hyperlink>
      <w:r w:rsidRPr="00AA73CF">
        <w:rPr>
          <w:rFonts w:ascii="Times New Roman" w:eastAsia="Times New Roman" w:hAnsi="Times New Roman" w:cs="Times New Roman"/>
          <w:color w:val="000000" w:themeColor="text1"/>
          <w:sz w:val="24"/>
          <w:szCs w:val="24"/>
          <w:lang w:eastAsia="pl-PL"/>
        </w:rPr>
        <w:t>.</w:t>
      </w:r>
    </w:p>
    <w:p w:rsidR="006221CD" w:rsidRPr="00AA73CF" w:rsidRDefault="006221CD" w:rsidP="006555CF">
      <w:pPr>
        <w:spacing w:after="150" w:line="360" w:lineRule="auto"/>
        <w:textAlignment w:val="baseline"/>
        <w:rPr>
          <w:rFonts w:ascii="Times New Roman" w:eastAsia="Times New Roman" w:hAnsi="Times New Roman" w:cs="Times New Roman"/>
          <w:color w:val="000000" w:themeColor="text1"/>
          <w:sz w:val="24"/>
          <w:szCs w:val="24"/>
          <w:lang w:eastAsia="pl-PL"/>
        </w:rPr>
      </w:pPr>
      <w:r w:rsidRPr="00AA73CF">
        <w:rPr>
          <w:rFonts w:ascii="Times New Roman" w:eastAsia="Times New Roman" w:hAnsi="Times New Roman" w:cs="Times New Roman"/>
          <w:color w:val="000000" w:themeColor="text1"/>
          <w:sz w:val="24"/>
          <w:szCs w:val="24"/>
          <w:lang w:eastAsia="pl-PL"/>
        </w:rPr>
        <w:t>Celem konkursu jest uchronienie przed zapomnieniem dawnych metod wytwarzania i promowanie produktów lokalnych – ich unikalności i oryginalnośc</w:t>
      </w:r>
      <w:r w:rsidRPr="003060E1">
        <w:rPr>
          <w:rFonts w:ascii="Times New Roman" w:eastAsia="Times New Roman" w:hAnsi="Times New Roman" w:cs="Times New Roman"/>
          <w:color w:val="000000" w:themeColor="text1"/>
          <w:sz w:val="24"/>
          <w:szCs w:val="24"/>
          <w:lang w:eastAsia="pl-PL"/>
        </w:rPr>
        <w:t>i ściśle związanych z Gminą Kąty Wrocławskie</w:t>
      </w:r>
      <w:r w:rsidRPr="00AA73CF">
        <w:rPr>
          <w:rFonts w:ascii="Times New Roman" w:eastAsia="Times New Roman" w:hAnsi="Times New Roman" w:cs="Times New Roman"/>
          <w:color w:val="000000" w:themeColor="text1"/>
          <w:sz w:val="24"/>
          <w:szCs w:val="24"/>
          <w:lang w:eastAsia="pl-PL"/>
        </w:rPr>
        <w:t>.</w:t>
      </w:r>
    </w:p>
    <w:p w:rsidR="006221CD" w:rsidRPr="00AA73CF" w:rsidRDefault="006221CD" w:rsidP="006555CF">
      <w:pPr>
        <w:spacing w:after="150" w:line="360" w:lineRule="auto"/>
        <w:textAlignment w:val="baseline"/>
        <w:rPr>
          <w:rFonts w:ascii="Times New Roman" w:eastAsia="Times New Roman" w:hAnsi="Times New Roman" w:cs="Times New Roman"/>
          <w:color w:val="000000" w:themeColor="text1"/>
          <w:sz w:val="24"/>
          <w:szCs w:val="24"/>
          <w:lang w:eastAsia="pl-PL"/>
        </w:rPr>
      </w:pPr>
      <w:r w:rsidRPr="00AA73CF">
        <w:rPr>
          <w:rFonts w:ascii="Times New Roman" w:eastAsia="Times New Roman" w:hAnsi="Times New Roman" w:cs="Times New Roman"/>
          <w:color w:val="000000" w:themeColor="text1"/>
          <w:sz w:val="24"/>
          <w:szCs w:val="24"/>
          <w:lang w:eastAsia="pl-PL"/>
        </w:rPr>
        <w:t>Prezentacja produktów lokalnych i ogłoszenie wyników konkursu nastąpi podczas „Dożynek gminnych</w:t>
      </w:r>
      <w:r w:rsidRPr="003060E1">
        <w:rPr>
          <w:rFonts w:ascii="Times New Roman" w:eastAsia="Times New Roman" w:hAnsi="Times New Roman" w:cs="Times New Roman"/>
          <w:color w:val="000000" w:themeColor="text1"/>
          <w:sz w:val="24"/>
          <w:szCs w:val="24"/>
          <w:lang w:eastAsia="pl-PL"/>
        </w:rPr>
        <w:t xml:space="preserve"> 2019 w Kątach Wrocławskich” w dniu 31.08.2019r.</w:t>
      </w:r>
    </w:p>
    <w:p w:rsidR="006221CD" w:rsidRPr="00AA73CF" w:rsidRDefault="006221CD" w:rsidP="006555CF">
      <w:pPr>
        <w:spacing w:after="150" w:line="360" w:lineRule="auto"/>
        <w:textAlignment w:val="baseline"/>
        <w:rPr>
          <w:rFonts w:ascii="Times New Roman" w:eastAsia="Times New Roman" w:hAnsi="Times New Roman" w:cs="Times New Roman"/>
          <w:color w:val="000000" w:themeColor="text1"/>
          <w:sz w:val="24"/>
          <w:szCs w:val="24"/>
          <w:lang w:eastAsia="pl-PL"/>
        </w:rPr>
      </w:pPr>
      <w:r w:rsidRPr="003060E1">
        <w:rPr>
          <w:rFonts w:ascii="Times New Roman" w:eastAsia="Times New Roman" w:hAnsi="Times New Roman" w:cs="Times New Roman"/>
          <w:color w:val="000000" w:themeColor="text1"/>
          <w:sz w:val="24"/>
          <w:szCs w:val="24"/>
          <w:lang w:eastAsia="pl-PL"/>
        </w:rPr>
        <w:t xml:space="preserve">Wyniki </w:t>
      </w:r>
      <w:r w:rsidRPr="00AA73CF">
        <w:rPr>
          <w:rFonts w:ascii="Times New Roman" w:eastAsia="Times New Roman" w:hAnsi="Times New Roman" w:cs="Times New Roman"/>
          <w:color w:val="000000" w:themeColor="text1"/>
          <w:sz w:val="24"/>
          <w:szCs w:val="24"/>
          <w:lang w:eastAsia="pl-PL"/>
        </w:rPr>
        <w:t xml:space="preserve"> zostaną opublikowane na </w:t>
      </w:r>
      <w:r w:rsidRPr="003060E1">
        <w:rPr>
          <w:rFonts w:ascii="Times New Roman" w:eastAsia="Times New Roman" w:hAnsi="Times New Roman" w:cs="Times New Roman"/>
          <w:color w:val="000000" w:themeColor="text1"/>
          <w:sz w:val="24"/>
          <w:szCs w:val="24"/>
          <w:lang w:eastAsia="pl-PL"/>
        </w:rPr>
        <w:t xml:space="preserve">stronie internetowej: </w:t>
      </w:r>
      <w:hyperlink r:id="rId6" w:history="1">
        <w:r w:rsidRPr="003060E1">
          <w:rPr>
            <w:rStyle w:val="Hipercze"/>
            <w:rFonts w:ascii="Times New Roman" w:eastAsia="Times New Roman" w:hAnsi="Times New Roman" w:cs="Times New Roman"/>
            <w:color w:val="000000" w:themeColor="text1"/>
            <w:sz w:val="24"/>
            <w:szCs w:val="24"/>
            <w:lang w:eastAsia="pl-PL"/>
          </w:rPr>
          <w:t>www.gokiskwr.pl</w:t>
        </w:r>
      </w:hyperlink>
      <w:r w:rsidRPr="003060E1">
        <w:rPr>
          <w:rFonts w:ascii="Times New Roman" w:eastAsia="Times New Roman" w:hAnsi="Times New Roman" w:cs="Times New Roman"/>
          <w:color w:val="000000" w:themeColor="text1"/>
          <w:sz w:val="24"/>
          <w:szCs w:val="24"/>
          <w:lang w:eastAsia="pl-PL"/>
        </w:rPr>
        <w:t xml:space="preserve"> oraz www.katywroclawskie.pl</w:t>
      </w:r>
      <w:r w:rsidRPr="00AA73CF">
        <w:rPr>
          <w:rFonts w:ascii="Times New Roman" w:eastAsia="Times New Roman" w:hAnsi="Times New Roman" w:cs="Times New Roman"/>
          <w:color w:val="000000" w:themeColor="text1"/>
          <w:sz w:val="24"/>
          <w:szCs w:val="24"/>
          <w:lang w:eastAsia="pl-PL"/>
        </w:rPr>
        <w:t xml:space="preserve"> ).</w:t>
      </w:r>
    </w:p>
    <w:p w:rsidR="006221CD" w:rsidRPr="00AA73CF" w:rsidRDefault="006221CD" w:rsidP="006555CF">
      <w:pPr>
        <w:spacing w:after="0" w:line="360" w:lineRule="auto"/>
        <w:textAlignment w:val="baseline"/>
        <w:rPr>
          <w:rFonts w:ascii="Times New Roman" w:eastAsia="Times New Roman" w:hAnsi="Times New Roman" w:cs="Times New Roman"/>
          <w:color w:val="000000" w:themeColor="text1"/>
          <w:sz w:val="24"/>
          <w:szCs w:val="24"/>
          <w:lang w:eastAsia="pl-PL"/>
        </w:rPr>
      </w:pPr>
      <w:r w:rsidRPr="003060E1">
        <w:rPr>
          <w:rFonts w:ascii="Times New Roman" w:eastAsia="Times New Roman" w:hAnsi="Times New Roman" w:cs="Times New Roman"/>
          <w:b/>
          <w:bCs/>
          <w:color w:val="000000" w:themeColor="text1"/>
          <w:sz w:val="24"/>
          <w:szCs w:val="24"/>
          <w:bdr w:val="none" w:sz="0" w:space="0" w:color="auto" w:frame="1"/>
          <w:lang w:eastAsia="pl-PL"/>
        </w:rPr>
        <w:t>Kategorie:</w:t>
      </w:r>
    </w:p>
    <w:p w:rsidR="006221CD" w:rsidRPr="00AA73CF" w:rsidRDefault="006221CD" w:rsidP="006555CF">
      <w:pPr>
        <w:spacing w:after="0" w:line="360" w:lineRule="auto"/>
        <w:textAlignment w:val="baseline"/>
        <w:rPr>
          <w:rFonts w:ascii="Times New Roman" w:eastAsia="Times New Roman" w:hAnsi="Times New Roman" w:cs="Times New Roman"/>
          <w:color w:val="000000" w:themeColor="text1"/>
          <w:sz w:val="24"/>
          <w:szCs w:val="24"/>
          <w:lang w:eastAsia="pl-PL"/>
        </w:rPr>
      </w:pPr>
      <w:r w:rsidRPr="003060E1">
        <w:rPr>
          <w:rFonts w:ascii="Times New Roman" w:eastAsia="Times New Roman" w:hAnsi="Times New Roman" w:cs="Times New Roman"/>
          <w:b/>
          <w:bCs/>
          <w:color w:val="000000" w:themeColor="text1"/>
          <w:sz w:val="24"/>
          <w:szCs w:val="24"/>
          <w:bdr w:val="none" w:sz="0" w:space="0" w:color="auto" w:frame="1"/>
          <w:lang w:eastAsia="pl-PL"/>
        </w:rPr>
        <w:t>1. Kulinaria</w:t>
      </w:r>
    </w:p>
    <w:p w:rsidR="006221CD" w:rsidRPr="00AA73CF" w:rsidRDefault="006221CD" w:rsidP="006555CF">
      <w:pPr>
        <w:spacing w:after="150" w:line="360" w:lineRule="auto"/>
        <w:textAlignment w:val="baseline"/>
        <w:rPr>
          <w:rFonts w:ascii="Times New Roman" w:eastAsia="Times New Roman" w:hAnsi="Times New Roman" w:cs="Times New Roman"/>
          <w:color w:val="000000" w:themeColor="text1"/>
          <w:sz w:val="24"/>
          <w:szCs w:val="24"/>
          <w:lang w:eastAsia="pl-PL"/>
        </w:rPr>
      </w:pPr>
      <w:r w:rsidRPr="00AA73CF">
        <w:rPr>
          <w:rFonts w:ascii="Times New Roman" w:eastAsia="Times New Roman" w:hAnsi="Times New Roman" w:cs="Times New Roman"/>
          <w:color w:val="000000" w:themeColor="text1"/>
          <w:sz w:val="24"/>
          <w:szCs w:val="24"/>
          <w:lang w:eastAsia="pl-PL"/>
        </w:rPr>
        <w:t>- dania mięsne</w:t>
      </w:r>
    </w:p>
    <w:p w:rsidR="006221CD" w:rsidRPr="00AA73CF" w:rsidRDefault="006221CD" w:rsidP="006555CF">
      <w:pPr>
        <w:spacing w:after="150" w:line="360" w:lineRule="auto"/>
        <w:textAlignment w:val="baseline"/>
        <w:rPr>
          <w:rFonts w:ascii="Times New Roman" w:eastAsia="Times New Roman" w:hAnsi="Times New Roman" w:cs="Times New Roman"/>
          <w:color w:val="000000" w:themeColor="text1"/>
          <w:sz w:val="24"/>
          <w:szCs w:val="24"/>
          <w:lang w:eastAsia="pl-PL"/>
        </w:rPr>
      </w:pPr>
      <w:r w:rsidRPr="00AA73CF">
        <w:rPr>
          <w:rFonts w:ascii="Times New Roman" w:eastAsia="Times New Roman" w:hAnsi="Times New Roman" w:cs="Times New Roman"/>
          <w:color w:val="000000" w:themeColor="text1"/>
          <w:sz w:val="24"/>
          <w:szCs w:val="24"/>
          <w:lang w:eastAsia="pl-PL"/>
        </w:rPr>
        <w:t>- potrawy z ryb</w:t>
      </w:r>
    </w:p>
    <w:p w:rsidR="006221CD" w:rsidRPr="00AA73CF" w:rsidRDefault="006221CD" w:rsidP="006555CF">
      <w:pPr>
        <w:spacing w:after="150" w:line="360" w:lineRule="auto"/>
        <w:textAlignment w:val="baseline"/>
        <w:rPr>
          <w:rFonts w:ascii="Times New Roman" w:eastAsia="Times New Roman" w:hAnsi="Times New Roman" w:cs="Times New Roman"/>
          <w:color w:val="000000" w:themeColor="text1"/>
          <w:sz w:val="24"/>
          <w:szCs w:val="24"/>
          <w:lang w:eastAsia="pl-PL"/>
        </w:rPr>
      </w:pPr>
      <w:r w:rsidRPr="00AA73CF">
        <w:rPr>
          <w:rFonts w:ascii="Times New Roman" w:eastAsia="Times New Roman" w:hAnsi="Times New Roman" w:cs="Times New Roman"/>
          <w:color w:val="000000" w:themeColor="text1"/>
          <w:sz w:val="24"/>
          <w:szCs w:val="24"/>
          <w:lang w:eastAsia="pl-PL"/>
        </w:rPr>
        <w:t>- pieczywo wiejskie</w:t>
      </w:r>
    </w:p>
    <w:p w:rsidR="006221CD" w:rsidRPr="00AA73CF" w:rsidRDefault="006221CD" w:rsidP="006555CF">
      <w:pPr>
        <w:spacing w:after="150" w:line="360" w:lineRule="auto"/>
        <w:textAlignment w:val="baseline"/>
        <w:rPr>
          <w:rFonts w:ascii="Times New Roman" w:eastAsia="Times New Roman" w:hAnsi="Times New Roman" w:cs="Times New Roman"/>
          <w:color w:val="000000" w:themeColor="text1"/>
          <w:sz w:val="24"/>
          <w:szCs w:val="24"/>
          <w:lang w:eastAsia="pl-PL"/>
        </w:rPr>
      </w:pPr>
      <w:r w:rsidRPr="00AA73CF">
        <w:rPr>
          <w:rFonts w:ascii="Times New Roman" w:eastAsia="Times New Roman" w:hAnsi="Times New Roman" w:cs="Times New Roman"/>
          <w:color w:val="000000" w:themeColor="text1"/>
          <w:sz w:val="24"/>
          <w:szCs w:val="24"/>
          <w:lang w:eastAsia="pl-PL"/>
        </w:rPr>
        <w:t>- ciasta i desery</w:t>
      </w:r>
    </w:p>
    <w:p w:rsidR="006221CD" w:rsidRPr="00AA73CF" w:rsidRDefault="006221CD" w:rsidP="006555CF">
      <w:pPr>
        <w:spacing w:after="150" w:line="360" w:lineRule="auto"/>
        <w:textAlignment w:val="baseline"/>
        <w:rPr>
          <w:rFonts w:ascii="Times New Roman" w:eastAsia="Times New Roman" w:hAnsi="Times New Roman" w:cs="Times New Roman"/>
          <w:color w:val="000000" w:themeColor="text1"/>
          <w:sz w:val="24"/>
          <w:szCs w:val="24"/>
          <w:lang w:eastAsia="pl-PL"/>
        </w:rPr>
      </w:pPr>
      <w:r w:rsidRPr="00AA73CF">
        <w:rPr>
          <w:rFonts w:ascii="Times New Roman" w:eastAsia="Times New Roman" w:hAnsi="Times New Roman" w:cs="Times New Roman"/>
          <w:color w:val="000000" w:themeColor="text1"/>
          <w:sz w:val="24"/>
          <w:szCs w:val="24"/>
          <w:lang w:eastAsia="pl-PL"/>
        </w:rPr>
        <w:t>- napoje i trunki</w:t>
      </w:r>
    </w:p>
    <w:p w:rsidR="006221CD" w:rsidRPr="00AA73CF" w:rsidRDefault="006221CD" w:rsidP="006555CF">
      <w:pPr>
        <w:spacing w:after="0" w:line="360" w:lineRule="auto"/>
        <w:textAlignment w:val="baseline"/>
        <w:rPr>
          <w:rFonts w:ascii="Times New Roman" w:eastAsia="Times New Roman" w:hAnsi="Times New Roman" w:cs="Times New Roman"/>
          <w:color w:val="000000" w:themeColor="text1"/>
          <w:sz w:val="24"/>
          <w:szCs w:val="24"/>
          <w:lang w:eastAsia="pl-PL"/>
        </w:rPr>
      </w:pPr>
      <w:r w:rsidRPr="003060E1">
        <w:rPr>
          <w:rFonts w:ascii="Times New Roman" w:eastAsia="Times New Roman" w:hAnsi="Times New Roman" w:cs="Times New Roman"/>
          <w:b/>
          <w:bCs/>
          <w:color w:val="000000" w:themeColor="text1"/>
          <w:sz w:val="24"/>
          <w:szCs w:val="24"/>
          <w:bdr w:val="none" w:sz="0" w:space="0" w:color="auto" w:frame="1"/>
          <w:lang w:eastAsia="pl-PL"/>
        </w:rPr>
        <w:t>2. Rękodzieło i artystyczna twórczość lokalna</w:t>
      </w:r>
    </w:p>
    <w:p w:rsidR="006221CD" w:rsidRPr="00AA73CF" w:rsidRDefault="006221CD" w:rsidP="006555CF">
      <w:pPr>
        <w:spacing w:after="150" w:line="360" w:lineRule="auto"/>
        <w:textAlignment w:val="baseline"/>
        <w:rPr>
          <w:rFonts w:ascii="Times New Roman" w:eastAsia="Times New Roman" w:hAnsi="Times New Roman" w:cs="Times New Roman"/>
          <w:color w:val="000000" w:themeColor="text1"/>
          <w:sz w:val="24"/>
          <w:szCs w:val="24"/>
          <w:lang w:eastAsia="pl-PL"/>
        </w:rPr>
      </w:pPr>
      <w:r w:rsidRPr="00AA73CF">
        <w:rPr>
          <w:rFonts w:ascii="Times New Roman" w:eastAsia="Times New Roman" w:hAnsi="Times New Roman" w:cs="Times New Roman"/>
          <w:color w:val="000000" w:themeColor="text1"/>
          <w:sz w:val="24"/>
          <w:szCs w:val="24"/>
          <w:lang w:eastAsia="pl-PL"/>
        </w:rPr>
        <w:t>- kowalstwo artystyczne i twórczość w drewnie</w:t>
      </w:r>
    </w:p>
    <w:p w:rsidR="006221CD" w:rsidRPr="00AA73CF" w:rsidRDefault="006221CD" w:rsidP="006555CF">
      <w:pPr>
        <w:spacing w:after="150" w:line="360" w:lineRule="auto"/>
        <w:textAlignment w:val="baseline"/>
        <w:rPr>
          <w:rFonts w:ascii="Times New Roman" w:eastAsia="Times New Roman" w:hAnsi="Times New Roman" w:cs="Times New Roman"/>
          <w:color w:val="000000" w:themeColor="text1"/>
          <w:sz w:val="24"/>
          <w:szCs w:val="24"/>
          <w:lang w:eastAsia="pl-PL"/>
        </w:rPr>
      </w:pPr>
      <w:r w:rsidRPr="00AA73CF">
        <w:rPr>
          <w:rFonts w:ascii="Times New Roman" w:eastAsia="Times New Roman" w:hAnsi="Times New Roman" w:cs="Times New Roman"/>
          <w:color w:val="000000" w:themeColor="text1"/>
          <w:sz w:val="24"/>
          <w:szCs w:val="24"/>
          <w:lang w:eastAsia="pl-PL"/>
        </w:rPr>
        <w:t>- wikliniarstwo i plecionki (z traw i in. materiałów)</w:t>
      </w:r>
    </w:p>
    <w:p w:rsidR="006221CD" w:rsidRPr="00AA73CF" w:rsidRDefault="006221CD" w:rsidP="006555CF">
      <w:pPr>
        <w:spacing w:after="150" w:line="360" w:lineRule="auto"/>
        <w:textAlignment w:val="baseline"/>
        <w:rPr>
          <w:rFonts w:ascii="Times New Roman" w:eastAsia="Times New Roman" w:hAnsi="Times New Roman" w:cs="Times New Roman"/>
          <w:color w:val="000000" w:themeColor="text1"/>
          <w:sz w:val="24"/>
          <w:szCs w:val="24"/>
          <w:lang w:eastAsia="pl-PL"/>
        </w:rPr>
      </w:pPr>
      <w:r w:rsidRPr="00AA73CF">
        <w:rPr>
          <w:rFonts w:ascii="Times New Roman" w:eastAsia="Times New Roman" w:hAnsi="Times New Roman" w:cs="Times New Roman"/>
          <w:color w:val="000000" w:themeColor="text1"/>
          <w:sz w:val="24"/>
          <w:szCs w:val="24"/>
          <w:lang w:eastAsia="pl-PL"/>
        </w:rPr>
        <w:t>- haft, koronczarstwo i dziewiarstwo</w:t>
      </w:r>
    </w:p>
    <w:p w:rsidR="006221CD" w:rsidRPr="00AA73CF" w:rsidRDefault="006221CD" w:rsidP="006555CF">
      <w:pPr>
        <w:spacing w:after="150" w:line="360" w:lineRule="auto"/>
        <w:textAlignment w:val="baseline"/>
        <w:rPr>
          <w:rFonts w:ascii="Times New Roman" w:eastAsia="Times New Roman" w:hAnsi="Times New Roman" w:cs="Times New Roman"/>
          <w:color w:val="000000" w:themeColor="text1"/>
          <w:sz w:val="24"/>
          <w:szCs w:val="24"/>
          <w:lang w:eastAsia="pl-PL"/>
        </w:rPr>
      </w:pPr>
      <w:r w:rsidRPr="00AA73CF">
        <w:rPr>
          <w:rFonts w:ascii="Times New Roman" w:eastAsia="Times New Roman" w:hAnsi="Times New Roman" w:cs="Times New Roman"/>
          <w:color w:val="000000" w:themeColor="text1"/>
          <w:sz w:val="24"/>
          <w:szCs w:val="24"/>
          <w:lang w:eastAsia="pl-PL"/>
        </w:rPr>
        <w:t>- obrazy (technika różna)</w:t>
      </w:r>
    </w:p>
    <w:p w:rsidR="006221CD" w:rsidRPr="00AA73CF" w:rsidRDefault="006221CD" w:rsidP="006555CF">
      <w:pPr>
        <w:spacing w:after="0" w:line="360" w:lineRule="auto"/>
        <w:textAlignment w:val="baseline"/>
        <w:rPr>
          <w:rFonts w:ascii="Times New Roman" w:eastAsia="Times New Roman" w:hAnsi="Times New Roman" w:cs="Times New Roman"/>
          <w:color w:val="000000" w:themeColor="text1"/>
          <w:sz w:val="24"/>
          <w:szCs w:val="24"/>
          <w:lang w:eastAsia="pl-PL"/>
        </w:rPr>
      </w:pPr>
      <w:r w:rsidRPr="003060E1">
        <w:rPr>
          <w:rFonts w:ascii="Times New Roman" w:eastAsia="Times New Roman" w:hAnsi="Times New Roman" w:cs="Times New Roman"/>
          <w:b/>
          <w:bCs/>
          <w:color w:val="000000" w:themeColor="text1"/>
          <w:sz w:val="24"/>
          <w:szCs w:val="24"/>
          <w:bdr w:val="none" w:sz="0" w:space="0" w:color="auto" w:frame="1"/>
          <w:lang w:eastAsia="pl-PL"/>
        </w:rPr>
        <w:t>3. Inne</w:t>
      </w:r>
    </w:p>
    <w:p w:rsidR="006221CD" w:rsidRPr="00AA73CF" w:rsidRDefault="006221CD" w:rsidP="006555CF">
      <w:pPr>
        <w:spacing w:after="150" w:line="360" w:lineRule="auto"/>
        <w:textAlignment w:val="baseline"/>
        <w:rPr>
          <w:rFonts w:ascii="Times New Roman" w:eastAsia="Times New Roman" w:hAnsi="Times New Roman" w:cs="Times New Roman"/>
          <w:color w:val="000000" w:themeColor="text1"/>
          <w:sz w:val="24"/>
          <w:szCs w:val="24"/>
          <w:lang w:eastAsia="pl-PL"/>
        </w:rPr>
      </w:pPr>
      <w:r w:rsidRPr="00AA73CF">
        <w:rPr>
          <w:rFonts w:ascii="Times New Roman" w:eastAsia="Times New Roman" w:hAnsi="Times New Roman" w:cs="Times New Roman"/>
          <w:color w:val="000000" w:themeColor="text1"/>
          <w:sz w:val="24"/>
          <w:szCs w:val="24"/>
          <w:lang w:eastAsia="pl-PL"/>
        </w:rPr>
        <w:t>- agroturystyka, gospodarstwa wiejskie i atrakcje turystyczne</w:t>
      </w:r>
    </w:p>
    <w:p w:rsidR="006221CD" w:rsidRPr="00AA73CF" w:rsidRDefault="006221CD" w:rsidP="006555CF">
      <w:pPr>
        <w:spacing w:after="150" w:line="360" w:lineRule="auto"/>
        <w:textAlignment w:val="baseline"/>
        <w:rPr>
          <w:rFonts w:ascii="Times New Roman" w:eastAsia="Times New Roman" w:hAnsi="Times New Roman" w:cs="Times New Roman"/>
          <w:color w:val="000000" w:themeColor="text1"/>
          <w:sz w:val="24"/>
          <w:szCs w:val="24"/>
          <w:lang w:eastAsia="pl-PL"/>
        </w:rPr>
      </w:pPr>
      <w:r w:rsidRPr="00AA73CF">
        <w:rPr>
          <w:rFonts w:ascii="Times New Roman" w:eastAsia="Times New Roman" w:hAnsi="Times New Roman" w:cs="Times New Roman"/>
          <w:color w:val="000000" w:themeColor="text1"/>
          <w:sz w:val="24"/>
          <w:szCs w:val="24"/>
          <w:lang w:eastAsia="pl-PL"/>
        </w:rPr>
        <w:t>- zespoły muzyczne, wokalne i taneczne, poezja i proza, fotografia</w:t>
      </w:r>
    </w:p>
    <w:p w:rsidR="006555CF" w:rsidRPr="003060E1" w:rsidRDefault="006221CD" w:rsidP="006555CF">
      <w:pPr>
        <w:spacing w:after="150" w:line="360" w:lineRule="auto"/>
        <w:textAlignment w:val="baseline"/>
        <w:rPr>
          <w:rFonts w:ascii="Times New Roman" w:eastAsia="Times New Roman" w:hAnsi="Times New Roman" w:cs="Times New Roman"/>
          <w:color w:val="000000" w:themeColor="text1"/>
          <w:sz w:val="24"/>
          <w:szCs w:val="24"/>
          <w:lang w:eastAsia="pl-PL"/>
        </w:rPr>
      </w:pPr>
      <w:r w:rsidRPr="00AA73CF">
        <w:rPr>
          <w:rFonts w:ascii="Times New Roman" w:eastAsia="Times New Roman" w:hAnsi="Times New Roman" w:cs="Times New Roman"/>
          <w:color w:val="000000" w:themeColor="text1"/>
          <w:sz w:val="24"/>
          <w:szCs w:val="24"/>
          <w:lang w:eastAsia="pl-PL"/>
        </w:rPr>
        <w:lastRenderedPageBreak/>
        <w:t>- inne (tylko dla produktu, którego nie można przyporządkować do żadnej z powyższych kategorii)</w:t>
      </w:r>
    </w:p>
    <w:p w:rsidR="00B50567" w:rsidRPr="00BF1C6E" w:rsidRDefault="006555CF" w:rsidP="006555CF">
      <w:pPr>
        <w:spacing w:after="150" w:line="360" w:lineRule="auto"/>
        <w:textAlignment w:val="baseline"/>
        <w:rPr>
          <w:rFonts w:ascii="Times New Roman" w:eastAsia="Times New Roman" w:hAnsi="Times New Roman" w:cs="Times New Roman"/>
          <w:color w:val="606060"/>
          <w:sz w:val="24"/>
          <w:szCs w:val="24"/>
          <w:lang w:eastAsia="pl-PL"/>
        </w:rPr>
      </w:pPr>
      <w:r w:rsidRPr="00BF1C6E">
        <w:rPr>
          <w:rFonts w:ascii="Times New Roman" w:eastAsia="Times New Roman" w:hAnsi="Times New Roman" w:cs="Times New Roman"/>
          <w:color w:val="606060"/>
          <w:sz w:val="24"/>
          <w:szCs w:val="24"/>
          <w:lang w:eastAsia="pl-PL"/>
        </w:rPr>
        <w:t xml:space="preserve">9. </w:t>
      </w:r>
      <w:r w:rsidR="00B50567" w:rsidRPr="00BF1C6E">
        <w:rPr>
          <w:rFonts w:ascii="Times New Roman" w:eastAsia="Times New Roman" w:hAnsi="Times New Roman" w:cs="Times New Roman"/>
          <w:b/>
          <w:bCs/>
          <w:color w:val="000000"/>
          <w:sz w:val="24"/>
          <w:szCs w:val="24"/>
          <w:lang w:eastAsia="pl-PL"/>
        </w:rPr>
        <w:t>ZASADY UCZESTNICTWA</w:t>
      </w:r>
    </w:p>
    <w:p w:rsidR="00B50567" w:rsidRPr="00B50567" w:rsidRDefault="00B50567" w:rsidP="006555CF">
      <w:pPr>
        <w:numPr>
          <w:ilvl w:val="0"/>
          <w:numId w:val="3"/>
        </w:numPr>
        <w:spacing w:before="100" w:beforeAutospacing="1" w:after="100" w:afterAutospacing="1" w:line="360" w:lineRule="auto"/>
        <w:jc w:val="both"/>
        <w:rPr>
          <w:rFonts w:ascii="Times New Roman" w:eastAsia="Times New Roman" w:hAnsi="Times New Roman" w:cs="Times New Roman"/>
          <w:color w:val="303030"/>
          <w:sz w:val="24"/>
          <w:szCs w:val="24"/>
          <w:lang w:eastAsia="pl-PL"/>
        </w:rPr>
      </w:pPr>
      <w:r w:rsidRPr="00B50567">
        <w:rPr>
          <w:rFonts w:ascii="Times New Roman" w:eastAsia="Times New Roman" w:hAnsi="Times New Roman" w:cs="Times New Roman"/>
          <w:color w:val="303030"/>
          <w:sz w:val="24"/>
          <w:szCs w:val="24"/>
          <w:lang w:eastAsia="pl-PL"/>
        </w:rPr>
        <w:t>Udział w Turnieju należy zgłosić na Karcie Zgłoszenia, która stanowi Załącznik Nr 1 do niniejszego Regulaminu w t</w:t>
      </w:r>
      <w:r w:rsidR="00655001" w:rsidRPr="00BF1C6E">
        <w:rPr>
          <w:rFonts w:ascii="Times New Roman" w:eastAsia="Times New Roman" w:hAnsi="Times New Roman" w:cs="Times New Roman"/>
          <w:color w:val="303030"/>
          <w:sz w:val="24"/>
          <w:szCs w:val="24"/>
          <w:lang w:eastAsia="pl-PL"/>
        </w:rPr>
        <w:t>erminie do dnia 16 sierpnia 2019</w:t>
      </w:r>
      <w:r w:rsidRPr="00B50567">
        <w:rPr>
          <w:rFonts w:ascii="Times New Roman" w:eastAsia="Times New Roman" w:hAnsi="Times New Roman" w:cs="Times New Roman"/>
          <w:color w:val="303030"/>
          <w:sz w:val="24"/>
          <w:szCs w:val="24"/>
          <w:lang w:eastAsia="pl-PL"/>
        </w:rPr>
        <w:t xml:space="preserve"> roku na adres: </w:t>
      </w:r>
      <w:r w:rsidR="00655001" w:rsidRPr="00BF1C6E">
        <w:rPr>
          <w:rFonts w:ascii="Times New Roman" w:eastAsia="Times New Roman" w:hAnsi="Times New Roman" w:cs="Times New Roman"/>
          <w:color w:val="303030"/>
          <w:sz w:val="24"/>
          <w:szCs w:val="24"/>
          <w:lang w:eastAsia="pl-PL"/>
        </w:rPr>
        <w:t>Gminny Ośrodek Kultury i Sportu w Kątach Wrocławskich</w:t>
      </w:r>
      <w:r w:rsidRPr="00B50567">
        <w:rPr>
          <w:rFonts w:ascii="Times New Roman" w:eastAsia="Times New Roman" w:hAnsi="Times New Roman" w:cs="Times New Roman"/>
          <w:color w:val="303030"/>
          <w:sz w:val="24"/>
          <w:szCs w:val="24"/>
          <w:lang w:eastAsia="pl-PL"/>
        </w:rPr>
        <w:t xml:space="preserve"> z dopiskiem „</w:t>
      </w:r>
      <w:r w:rsidR="00655001" w:rsidRPr="00BF1C6E">
        <w:rPr>
          <w:rFonts w:ascii="Times New Roman" w:eastAsia="Times New Roman" w:hAnsi="Times New Roman" w:cs="Times New Roman"/>
          <w:color w:val="303030"/>
          <w:sz w:val="24"/>
          <w:szCs w:val="24"/>
          <w:lang w:eastAsia="pl-PL"/>
        </w:rPr>
        <w:t>Dożynkowe derby sołeckie</w:t>
      </w:r>
      <w:r w:rsidR="0008320A" w:rsidRPr="00BF1C6E">
        <w:rPr>
          <w:rFonts w:ascii="Times New Roman" w:eastAsia="Times New Roman" w:hAnsi="Times New Roman" w:cs="Times New Roman"/>
          <w:color w:val="303030"/>
          <w:sz w:val="24"/>
          <w:szCs w:val="24"/>
          <w:lang w:eastAsia="pl-PL"/>
        </w:rPr>
        <w:t xml:space="preserve"> 2019</w:t>
      </w:r>
      <w:r w:rsidRPr="00B50567">
        <w:rPr>
          <w:rFonts w:ascii="Times New Roman" w:eastAsia="Times New Roman" w:hAnsi="Times New Roman" w:cs="Times New Roman"/>
          <w:color w:val="303030"/>
          <w:sz w:val="24"/>
          <w:szCs w:val="24"/>
          <w:lang w:eastAsia="pl-PL"/>
        </w:rPr>
        <w:t>”.</w:t>
      </w:r>
    </w:p>
    <w:p w:rsidR="006555CF" w:rsidRPr="00BF1C6E" w:rsidRDefault="00B50567" w:rsidP="006555CF">
      <w:pPr>
        <w:numPr>
          <w:ilvl w:val="0"/>
          <w:numId w:val="3"/>
        </w:numPr>
        <w:spacing w:before="100" w:beforeAutospacing="1" w:after="100" w:afterAutospacing="1" w:line="360" w:lineRule="auto"/>
        <w:jc w:val="both"/>
        <w:rPr>
          <w:rFonts w:ascii="Times New Roman" w:eastAsia="Times New Roman" w:hAnsi="Times New Roman" w:cs="Times New Roman"/>
          <w:color w:val="303030"/>
          <w:sz w:val="24"/>
          <w:szCs w:val="24"/>
          <w:lang w:eastAsia="pl-PL"/>
        </w:rPr>
      </w:pPr>
      <w:r w:rsidRPr="00B50567">
        <w:rPr>
          <w:rFonts w:ascii="Times New Roman" w:eastAsia="Times New Roman" w:hAnsi="Times New Roman" w:cs="Times New Roman"/>
          <w:color w:val="303030"/>
          <w:sz w:val="24"/>
          <w:szCs w:val="24"/>
          <w:lang w:eastAsia="pl-PL"/>
        </w:rPr>
        <w:t>Konkurencje oceniane będą przez niezależną komi</w:t>
      </w:r>
      <w:r w:rsidR="0008320A" w:rsidRPr="00BF1C6E">
        <w:rPr>
          <w:rFonts w:ascii="Times New Roman" w:eastAsia="Times New Roman" w:hAnsi="Times New Roman" w:cs="Times New Roman"/>
          <w:color w:val="303030"/>
          <w:sz w:val="24"/>
          <w:szCs w:val="24"/>
          <w:lang w:eastAsia="pl-PL"/>
        </w:rPr>
        <w:t>sję powołaną przez organizatora</w:t>
      </w:r>
      <w:r w:rsidRPr="00B50567">
        <w:rPr>
          <w:rFonts w:ascii="Times New Roman" w:eastAsia="Times New Roman" w:hAnsi="Times New Roman" w:cs="Times New Roman"/>
          <w:color w:val="303030"/>
          <w:sz w:val="24"/>
          <w:szCs w:val="24"/>
          <w:lang w:eastAsia="pl-PL"/>
        </w:rPr>
        <w:t>.</w:t>
      </w:r>
    </w:p>
    <w:p w:rsidR="00B50567" w:rsidRPr="00BF1C6E" w:rsidRDefault="006555CF" w:rsidP="006555CF">
      <w:pPr>
        <w:spacing w:before="100" w:beforeAutospacing="1" w:after="100" w:afterAutospacing="1" w:line="360" w:lineRule="auto"/>
        <w:jc w:val="both"/>
        <w:rPr>
          <w:rFonts w:ascii="Times New Roman" w:eastAsia="Times New Roman" w:hAnsi="Times New Roman" w:cs="Times New Roman"/>
          <w:color w:val="303030"/>
          <w:sz w:val="24"/>
          <w:szCs w:val="24"/>
          <w:lang w:eastAsia="pl-PL"/>
        </w:rPr>
      </w:pPr>
      <w:r w:rsidRPr="00BF1C6E">
        <w:rPr>
          <w:rFonts w:ascii="Times New Roman" w:eastAsia="Times New Roman" w:hAnsi="Times New Roman" w:cs="Times New Roman"/>
          <w:b/>
          <w:bCs/>
          <w:color w:val="000000"/>
          <w:sz w:val="24"/>
          <w:szCs w:val="24"/>
          <w:lang w:eastAsia="pl-PL"/>
        </w:rPr>
        <w:t>10.</w:t>
      </w:r>
      <w:r w:rsidR="00B50567" w:rsidRPr="00BF1C6E">
        <w:rPr>
          <w:rFonts w:ascii="Times New Roman" w:eastAsia="Times New Roman" w:hAnsi="Times New Roman" w:cs="Times New Roman"/>
          <w:b/>
          <w:bCs/>
          <w:color w:val="000000"/>
          <w:sz w:val="24"/>
          <w:szCs w:val="24"/>
          <w:lang w:eastAsia="pl-PL"/>
        </w:rPr>
        <w:t>NAGRODY</w:t>
      </w:r>
    </w:p>
    <w:p w:rsidR="00B50567" w:rsidRPr="00BF1C6E" w:rsidRDefault="00B50567" w:rsidP="006555CF">
      <w:pPr>
        <w:numPr>
          <w:ilvl w:val="0"/>
          <w:numId w:val="4"/>
        </w:numPr>
        <w:spacing w:before="100" w:beforeAutospacing="1" w:after="100" w:afterAutospacing="1" w:line="360" w:lineRule="auto"/>
        <w:jc w:val="both"/>
        <w:rPr>
          <w:rFonts w:ascii="Times New Roman" w:eastAsia="Times New Roman" w:hAnsi="Times New Roman" w:cs="Times New Roman"/>
          <w:color w:val="303030"/>
          <w:sz w:val="24"/>
          <w:szCs w:val="24"/>
          <w:lang w:eastAsia="pl-PL"/>
        </w:rPr>
      </w:pPr>
      <w:r w:rsidRPr="00B50567">
        <w:rPr>
          <w:rFonts w:ascii="Times New Roman" w:eastAsia="Times New Roman" w:hAnsi="Times New Roman" w:cs="Times New Roman"/>
          <w:color w:val="303030"/>
          <w:sz w:val="24"/>
          <w:szCs w:val="24"/>
          <w:lang w:eastAsia="pl-PL"/>
        </w:rPr>
        <w:t>Dla każdego sołectwa biorącego udział w Turnieju p</w:t>
      </w:r>
      <w:r w:rsidR="00655001" w:rsidRPr="00BF1C6E">
        <w:rPr>
          <w:rFonts w:ascii="Times New Roman" w:eastAsia="Times New Roman" w:hAnsi="Times New Roman" w:cs="Times New Roman"/>
          <w:color w:val="303030"/>
          <w:sz w:val="24"/>
          <w:szCs w:val="24"/>
          <w:lang w:eastAsia="pl-PL"/>
        </w:rPr>
        <w:t>rzewidziana jest nagroda pieniężna w wysokości 300zł. Zwycięzcy w poszczególnych kategoriach dodatkowo otrzymają Puchar Burmistrza Miasta i Gminy Kąty Wrocławskie:</w:t>
      </w:r>
    </w:p>
    <w:p w:rsidR="00655001" w:rsidRPr="00BF1C6E" w:rsidRDefault="00655001" w:rsidP="006555CF">
      <w:pPr>
        <w:pStyle w:val="Akapitzlist"/>
        <w:numPr>
          <w:ilvl w:val="1"/>
          <w:numId w:val="4"/>
        </w:numPr>
        <w:spacing w:before="100" w:beforeAutospacing="1" w:after="100" w:afterAutospacing="1" w:line="360" w:lineRule="auto"/>
        <w:jc w:val="both"/>
        <w:rPr>
          <w:rFonts w:ascii="Times New Roman" w:eastAsia="Times New Roman" w:hAnsi="Times New Roman" w:cs="Times New Roman"/>
          <w:color w:val="303030"/>
          <w:sz w:val="24"/>
          <w:szCs w:val="24"/>
          <w:lang w:eastAsia="pl-PL"/>
        </w:rPr>
      </w:pPr>
      <w:r w:rsidRPr="00BF1C6E">
        <w:rPr>
          <w:rFonts w:ascii="Times New Roman" w:eastAsia="Times New Roman" w:hAnsi="Times New Roman" w:cs="Times New Roman"/>
          <w:color w:val="303030"/>
          <w:sz w:val="24"/>
          <w:szCs w:val="24"/>
          <w:lang w:eastAsia="pl-PL"/>
        </w:rPr>
        <w:t>Zwycięzca I Dożynkowych Derbów Sołeckich 2019</w:t>
      </w:r>
    </w:p>
    <w:p w:rsidR="00655001" w:rsidRPr="00BF1C6E" w:rsidRDefault="00655001" w:rsidP="006555CF">
      <w:pPr>
        <w:pStyle w:val="Akapitzlist"/>
        <w:numPr>
          <w:ilvl w:val="1"/>
          <w:numId w:val="4"/>
        </w:numPr>
        <w:spacing w:before="100" w:beforeAutospacing="1" w:after="100" w:afterAutospacing="1" w:line="360" w:lineRule="auto"/>
        <w:jc w:val="both"/>
        <w:rPr>
          <w:rFonts w:ascii="Times New Roman" w:eastAsia="Times New Roman" w:hAnsi="Times New Roman" w:cs="Times New Roman"/>
          <w:color w:val="303030"/>
          <w:sz w:val="24"/>
          <w:szCs w:val="24"/>
          <w:lang w:eastAsia="pl-PL"/>
        </w:rPr>
      </w:pPr>
      <w:r w:rsidRPr="00BF1C6E">
        <w:rPr>
          <w:rFonts w:ascii="Times New Roman" w:eastAsia="Times New Roman" w:hAnsi="Times New Roman" w:cs="Times New Roman"/>
          <w:color w:val="303030"/>
          <w:sz w:val="24"/>
          <w:szCs w:val="24"/>
          <w:lang w:eastAsia="pl-PL"/>
        </w:rPr>
        <w:t>Najaktywniejsze sołectwo Gminy Katy Wrocławskie 2019</w:t>
      </w:r>
    </w:p>
    <w:p w:rsidR="00655001" w:rsidRPr="00BF1C6E" w:rsidRDefault="00655001" w:rsidP="006555CF">
      <w:pPr>
        <w:pStyle w:val="Akapitzlist"/>
        <w:numPr>
          <w:ilvl w:val="1"/>
          <w:numId w:val="4"/>
        </w:numPr>
        <w:spacing w:before="100" w:beforeAutospacing="1" w:after="100" w:afterAutospacing="1" w:line="360" w:lineRule="auto"/>
        <w:jc w:val="both"/>
        <w:rPr>
          <w:rFonts w:ascii="Times New Roman" w:eastAsia="Times New Roman" w:hAnsi="Times New Roman" w:cs="Times New Roman"/>
          <w:color w:val="303030"/>
          <w:sz w:val="24"/>
          <w:szCs w:val="24"/>
          <w:lang w:eastAsia="pl-PL"/>
        </w:rPr>
      </w:pPr>
      <w:r w:rsidRPr="00BF1C6E">
        <w:rPr>
          <w:rFonts w:ascii="Times New Roman" w:eastAsia="Times New Roman" w:hAnsi="Times New Roman" w:cs="Times New Roman"/>
          <w:color w:val="303030"/>
          <w:sz w:val="24"/>
          <w:szCs w:val="24"/>
          <w:lang w:eastAsia="pl-PL"/>
        </w:rPr>
        <w:t>Najlepszy produkt lokalny Gminy Katy Wrocławskie 2019</w:t>
      </w:r>
    </w:p>
    <w:p w:rsidR="004239F7" w:rsidRPr="00BF1C6E" w:rsidRDefault="00655001" w:rsidP="006555CF">
      <w:pPr>
        <w:pStyle w:val="Akapitzlist"/>
        <w:numPr>
          <w:ilvl w:val="1"/>
          <w:numId w:val="4"/>
        </w:numPr>
        <w:spacing w:before="100" w:beforeAutospacing="1" w:after="100" w:afterAutospacing="1" w:line="360" w:lineRule="auto"/>
        <w:jc w:val="both"/>
        <w:rPr>
          <w:rFonts w:ascii="Times New Roman" w:eastAsia="Times New Roman" w:hAnsi="Times New Roman" w:cs="Times New Roman"/>
          <w:color w:val="303030"/>
          <w:sz w:val="24"/>
          <w:szCs w:val="24"/>
          <w:lang w:eastAsia="pl-PL"/>
        </w:rPr>
      </w:pPr>
      <w:r w:rsidRPr="00BF1C6E">
        <w:rPr>
          <w:rFonts w:ascii="Times New Roman" w:eastAsia="Times New Roman" w:hAnsi="Times New Roman" w:cs="Times New Roman"/>
          <w:color w:val="303030"/>
          <w:sz w:val="24"/>
          <w:szCs w:val="24"/>
          <w:lang w:eastAsia="pl-PL"/>
        </w:rPr>
        <w:t xml:space="preserve">Najlepsze rękodzieło i artystyczna twórczość lokalna </w:t>
      </w:r>
      <w:r w:rsidR="003060E1">
        <w:rPr>
          <w:rFonts w:ascii="Times New Roman" w:eastAsia="Times New Roman" w:hAnsi="Times New Roman" w:cs="Times New Roman"/>
          <w:color w:val="303030"/>
          <w:sz w:val="24"/>
          <w:szCs w:val="24"/>
          <w:lang w:eastAsia="pl-PL"/>
        </w:rPr>
        <w:t xml:space="preserve">Gminy Katy Wrocławskie </w:t>
      </w:r>
      <w:r w:rsidRPr="00BF1C6E">
        <w:rPr>
          <w:rFonts w:ascii="Times New Roman" w:eastAsia="Times New Roman" w:hAnsi="Times New Roman" w:cs="Times New Roman"/>
          <w:color w:val="303030"/>
          <w:sz w:val="24"/>
          <w:szCs w:val="24"/>
          <w:lang w:eastAsia="pl-PL"/>
        </w:rPr>
        <w:t>2019</w:t>
      </w:r>
      <w:r w:rsidR="003060E1">
        <w:rPr>
          <w:rFonts w:ascii="Times New Roman" w:eastAsia="Times New Roman" w:hAnsi="Times New Roman" w:cs="Times New Roman"/>
          <w:color w:val="303030"/>
          <w:sz w:val="24"/>
          <w:szCs w:val="24"/>
          <w:lang w:eastAsia="pl-PL"/>
        </w:rPr>
        <w:t>r.</w:t>
      </w:r>
    </w:p>
    <w:p w:rsidR="0008320A" w:rsidRPr="00BF1C6E" w:rsidRDefault="0008320A" w:rsidP="006555CF">
      <w:pPr>
        <w:pStyle w:val="Akapitzlist"/>
        <w:spacing w:before="100" w:beforeAutospacing="1" w:after="100" w:afterAutospacing="1" w:line="360" w:lineRule="auto"/>
        <w:ind w:left="1440"/>
        <w:jc w:val="both"/>
        <w:rPr>
          <w:rFonts w:ascii="Times New Roman" w:eastAsia="Times New Roman" w:hAnsi="Times New Roman" w:cs="Times New Roman"/>
          <w:b/>
          <w:color w:val="303030"/>
          <w:sz w:val="24"/>
          <w:szCs w:val="24"/>
          <w:lang w:eastAsia="pl-PL"/>
        </w:rPr>
      </w:pPr>
    </w:p>
    <w:p w:rsidR="00B50567" w:rsidRPr="00BF1C6E" w:rsidRDefault="00B50567" w:rsidP="006555CF">
      <w:pPr>
        <w:pStyle w:val="Akapitzlist"/>
        <w:numPr>
          <w:ilvl w:val="0"/>
          <w:numId w:val="13"/>
        </w:numPr>
        <w:spacing w:before="100" w:beforeAutospacing="1" w:after="100" w:afterAutospacing="1" w:line="360" w:lineRule="auto"/>
        <w:jc w:val="both"/>
        <w:rPr>
          <w:rFonts w:ascii="Times New Roman" w:eastAsia="Times New Roman" w:hAnsi="Times New Roman" w:cs="Times New Roman"/>
          <w:b/>
          <w:color w:val="303030"/>
          <w:sz w:val="24"/>
          <w:szCs w:val="24"/>
          <w:lang w:eastAsia="pl-PL"/>
        </w:rPr>
      </w:pPr>
      <w:r w:rsidRPr="00BF1C6E">
        <w:rPr>
          <w:rFonts w:ascii="Times New Roman" w:eastAsia="Times New Roman" w:hAnsi="Times New Roman" w:cs="Times New Roman"/>
          <w:b/>
          <w:color w:val="000000"/>
          <w:sz w:val="24"/>
          <w:szCs w:val="24"/>
          <w:lang w:eastAsia="pl-PL"/>
        </w:rPr>
        <w:t>POSTANOWIENIA DODATKOWE</w:t>
      </w:r>
    </w:p>
    <w:p w:rsidR="00B50567" w:rsidRPr="00B50567" w:rsidRDefault="00B50567" w:rsidP="006555CF">
      <w:pPr>
        <w:numPr>
          <w:ilvl w:val="0"/>
          <w:numId w:val="5"/>
        </w:numPr>
        <w:spacing w:before="100" w:beforeAutospacing="1" w:after="100" w:afterAutospacing="1" w:line="360" w:lineRule="auto"/>
        <w:jc w:val="both"/>
        <w:rPr>
          <w:rFonts w:ascii="Times New Roman" w:eastAsia="Times New Roman" w:hAnsi="Times New Roman" w:cs="Times New Roman"/>
          <w:color w:val="303030"/>
          <w:sz w:val="24"/>
          <w:szCs w:val="24"/>
          <w:lang w:eastAsia="pl-PL"/>
        </w:rPr>
      </w:pPr>
      <w:r w:rsidRPr="00B50567">
        <w:rPr>
          <w:rFonts w:ascii="Times New Roman" w:eastAsia="Times New Roman" w:hAnsi="Times New Roman" w:cs="Times New Roman"/>
          <w:color w:val="303030"/>
          <w:sz w:val="24"/>
          <w:szCs w:val="24"/>
          <w:lang w:eastAsia="pl-PL"/>
        </w:rPr>
        <w:t>Kolejność startu będzie rozlosowana przed Turniejem.</w:t>
      </w:r>
    </w:p>
    <w:p w:rsidR="00B50567" w:rsidRPr="00B50567" w:rsidRDefault="00B50567" w:rsidP="006555CF">
      <w:pPr>
        <w:numPr>
          <w:ilvl w:val="0"/>
          <w:numId w:val="5"/>
        </w:numPr>
        <w:spacing w:before="100" w:beforeAutospacing="1" w:after="100" w:afterAutospacing="1" w:line="360" w:lineRule="auto"/>
        <w:jc w:val="both"/>
        <w:rPr>
          <w:rFonts w:ascii="Times New Roman" w:eastAsia="Times New Roman" w:hAnsi="Times New Roman" w:cs="Times New Roman"/>
          <w:color w:val="303030"/>
          <w:sz w:val="24"/>
          <w:szCs w:val="24"/>
          <w:lang w:eastAsia="pl-PL"/>
        </w:rPr>
      </w:pPr>
      <w:r w:rsidRPr="00B50567">
        <w:rPr>
          <w:rFonts w:ascii="Times New Roman" w:eastAsia="Times New Roman" w:hAnsi="Times New Roman" w:cs="Times New Roman"/>
          <w:color w:val="303030"/>
          <w:sz w:val="24"/>
          <w:szCs w:val="24"/>
          <w:lang w:eastAsia="pl-PL"/>
        </w:rPr>
        <w:t>Zabrania się podczas rozgrywania konkurencji sportowo-rekreacyjnych stosowania obuwia posiadającego kolce, korki itp.</w:t>
      </w:r>
    </w:p>
    <w:p w:rsidR="00B50567" w:rsidRPr="00B50567" w:rsidRDefault="00B50567" w:rsidP="006555CF">
      <w:pPr>
        <w:numPr>
          <w:ilvl w:val="0"/>
          <w:numId w:val="5"/>
        </w:numPr>
        <w:spacing w:before="100" w:beforeAutospacing="1" w:after="100" w:afterAutospacing="1" w:line="360" w:lineRule="auto"/>
        <w:jc w:val="both"/>
        <w:rPr>
          <w:rFonts w:ascii="Times New Roman" w:eastAsia="Times New Roman" w:hAnsi="Times New Roman" w:cs="Times New Roman"/>
          <w:color w:val="303030"/>
          <w:sz w:val="24"/>
          <w:szCs w:val="24"/>
          <w:lang w:eastAsia="pl-PL"/>
        </w:rPr>
      </w:pPr>
      <w:r w:rsidRPr="00B50567">
        <w:rPr>
          <w:rFonts w:ascii="Times New Roman" w:eastAsia="Times New Roman" w:hAnsi="Times New Roman" w:cs="Times New Roman"/>
          <w:color w:val="303030"/>
          <w:sz w:val="24"/>
          <w:szCs w:val="24"/>
          <w:lang w:eastAsia="pl-PL"/>
        </w:rPr>
        <w:t>Koszty przejazdu oraz ubezpieczenia uczestnicy pokrywają we własnym zakresie.</w:t>
      </w:r>
    </w:p>
    <w:p w:rsidR="00707790" w:rsidRDefault="00B50567" w:rsidP="00707790">
      <w:pPr>
        <w:numPr>
          <w:ilvl w:val="0"/>
          <w:numId w:val="5"/>
        </w:numPr>
        <w:spacing w:before="100" w:beforeAutospacing="1" w:after="100" w:afterAutospacing="1" w:line="360" w:lineRule="auto"/>
        <w:jc w:val="both"/>
        <w:rPr>
          <w:rFonts w:ascii="Times New Roman" w:eastAsia="Times New Roman" w:hAnsi="Times New Roman" w:cs="Times New Roman"/>
          <w:color w:val="303030"/>
          <w:sz w:val="24"/>
          <w:szCs w:val="24"/>
          <w:lang w:eastAsia="pl-PL"/>
        </w:rPr>
      </w:pPr>
      <w:r w:rsidRPr="00B50567">
        <w:rPr>
          <w:rFonts w:ascii="Times New Roman" w:eastAsia="Times New Roman" w:hAnsi="Times New Roman" w:cs="Times New Roman"/>
          <w:color w:val="303030"/>
          <w:sz w:val="24"/>
          <w:szCs w:val="24"/>
          <w:lang w:eastAsia="pl-PL"/>
        </w:rPr>
        <w:t>Wszelkie sporne kwestie rozstrzygają organizatorzy w porozumieniu z komisją oceniającą powołaną przez organizatorów</w:t>
      </w:r>
      <w:r w:rsidR="00707790">
        <w:rPr>
          <w:rFonts w:ascii="Times New Roman" w:eastAsia="Times New Roman" w:hAnsi="Times New Roman" w:cs="Times New Roman"/>
          <w:color w:val="303030"/>
          <w:sz w:val="24"/>
          <w:szCs w:val="24"/>
          <w:lang w:eastAsia="pl-PL"/>
        </w:rPr>
        <w:t>.</w:t>
      </w:r>
    </w:p>
    <w:p w:rsidR="00707790" w:rsidRDefault="00707790" w:rsidP="00707790">
      <w:pPr>
        <w:spacing w:before="100" w:beforeAutospacing="1" w:after="100" w:afterAutospacing="1" w:line="360" w:lineRule="auto"/>
        <w:ind w:left="360"/>
        <w:jc w:val="both"/>
        <w:rPr>
          <w:rFonts w:ascii="Times New Roman" w:eastAsia="Times New Roman" w:hAnsi="Times New Roman" w:cs="Times New Roman"/>
          <w:color w:val="303030"/>
          <w:sz w:val="24"/>
          <w:szCs w:val="24"/>
          <w:lang w:eastAsia="pl-PL"/>
        </w:rPr>
      </w:pPr>
    </w:p>
    <w:p w:rsidR="00707790" w:rsidRDefault="00707790" w:rsidP="00707790">
      <w:pPr>
        <w:spacing w:before="100" w:beforeAutospacing="1" w:after="100" w:afterAutospacing="1" w:line="360" w:lineRule="auto"/>
        <w:ind w:left="360"/>
        <w:jc w:val="both"/>
        <w:rPr>
          <w:rFonts w:ascii="Times New Roman" w:eastAsia="Times New Roman" w:hAnsi="Times New Roman" w:cs="Times New Roman"/>
          <w:color w:val="303030"/>
          <w:sz w:val="24"/>
          <w:szCs w:val="24"/>
          <w:lang w:eastAsia="pl-PL"/>
        </w:rPr>
      </w:pPr>
    </w:p>
    <w:p w:rsidR="00707790" w:rsidRDefault="00707790" w:rsidP="00707790">
      <w:pPr>
        <w:spacing w:before="100" w:beforeAutospacing="1" w:after="100" w:afterAutospacing="1" w:line="360" w:lineRule="auto"/>
        <w:ind w:left="360"/>
        <w:jc w:val="both"/>
        <w:rPr>
          <w:rFonts w:ascii="Times New Roman" w:eastAsia="Times New Roman" w:hAnsi="Times New Roman" w:cs="Times New Roman"/>
          <w:color w:val="303030"/>
          <w:sz w:val="24"/>
          <w:szCs w:val="24"/>
          <w:lang w:eastAsia="pl-PL"/>
        </w:rPr>
      </w:pPr>
    </w:p>
    <w:p w:rsidR="00707790" w:rsidRDefault="00707790" w:rsidP="00707790">
      <w:pPr>
        <w:spacing w:before="100" w:beforeAutospacing="1" w:after="100" w:afterAutospacing="1" w:line="360" w:lineRule="auto"/>
        <w:ind w:left="360"/>
        <w:jc w:val="both"/>
        <w:rPr>
          <w:rFonts w:ascii="Times New Roman" w:eastAsia="Times New Roman" w:hAnsi="Times New Roman" w:cs="Times New Roman"/>
          <w:color w:val="303030"/>
          <w:sz w:val="24"/>
          <w:szCs w:val="24"/>
          <w:lang w:eastAsia="pl-PL"/>
        </w:rPr>
      </w:pPr>
    </w:p>
    <w:p w:rsidR="00707790" w:rsidRPr="00707790" w:rsidRDefault="00707790" w:rsidP="00707790">
      <w:pPr>
        <w:spacing w:before="100" w:beforeAutospacing="1" w:after="100" w:afterAutospacing="1" w:line="360" w:lineRule="auto"/>
        <w:ind w:left="1776" w:firstLine="348"/>
        <w:jc w:val="both"/>
        <w:rPr>
          <w:rFonts w:ascii="Times New Roman" w:eastAsia="Times New Roman" w:hAnsi="Times New Roman" w:cs="Times New Roman"/>
          <w:color w:val="303030"/>
          <w:sz w:val="24"/>
          <w:szCs w:val="24"/>
          <w:lang w:eastAsia="pl-PL"/>
        </w:rPr>
      </w:pPr>
      <w:r w:rsidRPr="00707790">
        <w:rPr>
          <w:rFonts w:ascii="Times New Roman" w:eastAsia="Times New Roman" w:hAnsi="Times New Roman" w:cs="Times New Roman"/>
          <w:color w:val="303030"/>
          <w:sz w:val="24"/>
          <w:szCs w:val="24"/>
          <w:lang w:eastAsia="pl-PL"/>
        </w:rPr>
        <w:t>Załącznik Nr 1 do Regulaminu ,,Dożynkowe Derby Sołeckie 2019r”</w:t>
      </w:r>
    </w:p>
    <w:p w:rsidR="00707790" w:rsidRDefault="00707790" w:rsidP="00707790">
      <w:pPr>
        <w:spacing w:before="100" w:beforeAutospacing="1" w:after="100" w:afterAutospacing="1" w:line="360" w:lineRule="auto"/>
        <w:jc w:val="both"/>
        <w:rPr>
          <w:rFonts w:ascii="Times New Roman" w:eastAsia="Times New Roman" w:hAnsi="Times New Roman" w:cs="Times New Roman"/>
          <w:color w:val="303030"/>
          <w:sz w:val="24"/>
          <w:szCs w:val="24"/>
          <w:lang w:eastAsia="pl-PL"/>
        </w:rPr>
      </w:pPr>
    </w:p>
    <w:p w:rsidR="00707790" w:rsidRPr="00203FEC" w:rsidRDefault="00707790" w:rsidP="00707790">
      <w:pPr>
        <w:spacing w:before="100" w:beforeAutospacing="1" w:after="100" w:afterAutospacing="1" w:line="360" w:lineRule="auto"/>
        <w:jc w:val="center"/>
        <w:rPr>
          <w:rFonts w:ascii="Times New Roman" w:eastAsia="Times New Roman" w:hAnsi="Times New Roman" w:cs="Times New Roman"/>
          <w:b/>
          <w:color w:val="303030"/>
          <w:sz w:val="28"/>
          <w:szCs w:val="28"/>
          <w:lang w:eastAsia="pl-PL"/>
        </w:rPr>
      </w:pPr>
      <w:r w:rsidRPr="00203FEC">
        <w:rPr>
          <w:rFonts w:ascii="Times New Roman" w:eastAsia="Times New Roman" w:hAnsi="Times New Roman" w:cs="Times New Roman"/>
          <w:b/>
          <w:color w:val="303030"/>
          <w:sz w:val="28"/>
          <w:szCs w:val="28"/>
          <w:lang w:eastAsia="pl-PL"/>
        </w:rPr>
        <w:t>KARTA ZGŁOSZENIA</w:t>
      </w:r>
    </w:p>
    <w:p w:rsidR="00707790" w:rsidRPr="00203FEC" w:rsidRDefault="00707790" w:rsidP="00707790">
      <w:pPr>
        <w:spacing w:before="100" w:beforeAutospacing="1" w:after="100" w:afterAutospacing="1" w:line="360" w:lineRule="auto"/>
        <w:jc w:val="center"/>
        <w:rPr>
          <w:rFonts w:ascii="Times New Roman" w:eastAsia="Times New Roman" w:hAnsi="Times New Roman" w:cs="Times New Roman"/>
          <w:b/>
          <w:color w:val="303030"/>
          <w:sz w:val="28"/>
          <w:szCs w:val="28"/>
          <w:lang w:eastAsia="pl-PL"/>
        </w:rPr>
      </w:pPr>
      <w:r w:rsidRPr="00203FEC">
        <w:rPr>
          <w:rFonts w:ascii="Times New Roman" w:eastAsia="Times New Roman" w:hAnsi="Times New Roman" w:cs="Times New Roman"/>
          <w:b/>
          <w:color w:val="303030"/>
          <w:sz w:val="28"/>
          <w:szCs w:val="28"/>
          <w:lang w:eastAsia="pl-PL"/>
        </w:rPr>
        <w:t>,,Dożynkowe Derby Sołeckie 2019r.”</w:t>
      </w:r>
    </w:p>
    <w:p w:rsidR="00707790" w:rsidRPr="00707790" w:rsidRDefault="00707790" w:rsidP="00707790">
      <w:pPr>
        <w:spacing w:before="100" w:beforeAutospacing="1" w:after="100" w:afterAutospacing="1" w:line="360" w:lineRule="auto"/>
        <w:jc w:val="both"/>
        <w:rPr>
          <w:rFonts w:ascii="Times New Roman" w:eastAsia="Times New Roman" w:hAnsi="Times New Roman" w:cs="Times New Roman"/>
          <w:color w:val="303030"/>
          <w:sz w:val="24"/>
          <w:szCs w:val="24"/>
          <w:lang w:eastAsia="pl-PL"/>
        </w:rPr>
      </w:pPr>
      <w:r w:rsidRPr="00707790">
        <w:rPr>
          <w:rFonts w:ascii="Times New Roman" w:eastAsia="Times New Roman" w:hAnsi="Times New Roman" w:cs="Times New Roman"/>
          <w:color w:val="303030"/>
          <w:sz w:val="24"/>
          <w:szCs w:val="24"/>
          <w:lang w:eastAsia="pl-PL"/>
        </w:rPr>
        <w:t>1 Nazwa miejscowości</w:t>
      </w:r>
    </w:p>
    <w:p w:rsidR="00707790" w:rsidRPr="00707790" w:rsidRDefault="00707790" w:rsidP="00707790">
      <w:pPr>
        <w:spacing w:before="100" w:beforeAutospacing="1" w:after="100" w:afterAutospacing="1" w:line="360" w:lineRule="auto"/>
        <w:jc w:val="both"/>
        <w:rPr>
          <w:rFonts w:ascii="Times New Roman" w:eastAsia="Times New Roman" w:hAnsi="Times New Roman" w:cs="Times New Roman"/>
          <w:color w:val="303030"/>
          <w:sz w:val="24"/>
          <w:szCs w:val="24"/>
          <w:lang w:eastAsia="pl-PL"/>
        </w:rPr>
      </w:pPr>
      <w:r w:rsidRPr="00707790">
        <w:rPr>
          <w:rFonts w:ascii="Times New Roman" w:eastAsia="Times New Roman" w:hAnsi="Times New Roman" w:cs="Times New Roman"/>
          <w:color w:val="303030"/>
          <w:sz w:val="24"/>
          <w:szCs w:val="24"/>
          <w:lang w:eastAsia="pl-PL"/>
        </w:rPr>
        <w:t>……………………………………………………………………………………………</w:t>
      </w:r>
      <w:r w:rsidR="00203FEC">
        <w:rPr>
          <w:rFonts w:ascii="Times New Roman" w:eastAsia="Times New Roman" w:hAnsi="Times New Roman" w:cs="Times New Roman"/>
          <w:color w:val="303030"/>
          <w:sz w:val="24"/>
          <w:szCs w:val="24"/>
          <w:lang w:eastAsia="pl-PL"/>
        </w:rPr>
        <w:t>……..</w:t>
      </w:r>
    </w:p>
    <w:p w:rsidR="00707790" w:rsidRDefault="00707790" w:rsidP="00707790">
      <w:pPr>
        <w:spacing w:before="100" w:beforeAutospacing="1" w:after="100" w:afterAutospacing="1" w:line="360" w:lineRule="auto"/>
        <w:jc w:val="both"/>
        <w:rPr>
          <w:rFonts w:ascii="Times New Roman" w:eastAsia="Times New Roman" w:hAnsi="Times New Roman" w:cs="Times New Roman"/>
          <w:color w:val="303030"/>
          <w:sz w:val="24"/>
          <w:szCs w:val="24"/>
          <w:lang w:eastAsia="pl-PL"/>
        </w:rPr>
      </w:pPr>
      <w:r w:rsidRPr="00707790">
        <w:rPr>
          <w:rFonts w:ascii="Times New Roman" w:eastAsia="Times New Roman" w:hAnsi="Times New Roman" w:cs="Times New Roman"/>
          <w:color w:val="303030"/>
          <w:sz w:val="24"/>
          <w:szCs w:val="24"/>
          <w:lang w:eastAsia="pl-PL"/>
        </w:rPr>
        <w:t xml:space="preserve">2 Ilość osób biorących udział w </w:t>
      </w:r>
      <w:r>
        <w:rPr>
          <w:rFonts w:ascii="Times New Roman" w:eastAsia="Times New Roman" w:hAnsi="Times New Roman" w:cs="Times New Roman"/>
          <w:color w:val="303030"/>
          <w:sz w:val="24"/>
          <w:szCs w:val="24"/>
          <w:lang w:eastAsia="pl-PL"/>
        </w:rPr>
        <w:t>derbach:</w:t>
      </w:r>
    </w:p>
    <w:p w:rsidR="00203FEC" w:rsidRDefault="00707790" w:rsidP="00707790">
      <w:pPr>
        <w:spacing w:before="100" w:beforeAutospacing="1" w:after="100" w:afterAutospacing="1" w:line="360" w:lineRule="auto"/>
        <w:jc w:val="both"/>
        <w:rPr>
          <w:rFonts w:ascii="Times New Roman" w:eastAsia="Times New Roman" w:hAnsi="Times New Roman" w:cs="Times New Roman"/>
          <w:color w:val="303030"/>
          <w:sz w:val="24"/>
          <w:szCs w:val="24"/>
          <w:lang w:eastAsia="pl-PL"/>
        </w:rPr>
      </w:pPr>
      <w:r w:rsidRPr="00707790">
        <w:rPr>
          <w:rFonts w:ascii="Times New Roman" w:eastAsia="Times New Roman" w:hAnsi="Times New Roman" w:cs="Times New Roman"/>
          <w:color w:val="303030"/>
          <w:sz w:val="24"/>
          <w:szCs w:val="24"/>
          <w:lang w:eastAsia="pl-PL"/>
        </w:rPr>
        <w:t xml:space="preserve">kobiety </w:t>
      </w:r>
      <w:r>
        <w:rPr>
          <w:rFonts w:ascii="Times New Roman" w:eastAsia="Times New Roman" w:hAnsi="Times New Roman" w:cs="Times New Roman"/>
          <w:color w:val="303030"/>
          <w:sz w:val="24"/>
          <w:szCs w:val="24"/>
          <w:lang w:eastAsia="pl-PL"/>
        </w:rPr>
        <w:t>………………</w:t>
      </w:r>
    </w:p>
    <w:p w:rsidR="00707790" w:rsidRDefault="00203FEC" w:rsidP="00707790">
      <w:pPr>
        <w:spacing w:before="100" w:beforeAutospacing="1" w:after="100" w:afterAutospacing="1" w:line="360" w:lineRule="auto"/>
        <w:jc w:val="both"/>
        <w:rPr>
          <w:rFonts w:ascii="Times New Roman" w:eastAsia="Times New Roman" w:hAnsi="Times New Roman" w:cs="Times New Roman"/>
          <w:color w:val="303030"/>
          <w:sz w:val="24"/>
          <w:szCs w:val="24"/>
          <w:lang w:eastAsia="pl-PL"/>
        </w:rPr>
      </w:pPr>
      <w:r>
        <w:rPr>
          <w:rFonts w:ascii="Times New Roman" w:eastAsia="Times New Roman" w:hAnsi="Times New Roman" w:cs="Times New Roman"/>
          <w:color w:val="303030"/>
          <w:sz w:val="24"/>
          <w:szCs w:val="24"/>
          <w:lang w:eastAsia="pl-PL"/>
        </w:rPr>
        <w:t>imiona i nazwiska:………………………………………………………………………………</w:t>
      </w:r>
      <w:r w:rsidR="00707790" w:rsidRPr="00707790">
        <w:rPr>
          <w:rFonts w:ascii="Times New Roman" w:eastAsia="Times New Roman" w:hAnsi="Times New Roman" w:cs="Times New Roman"/>
          <w:color w:val="303030"/>
          <w:sz w:val="24"/>
          <w:szCs w:val="24"/>
          <w:lang w:eastAsia="pl-PL"/>
        </w:rPr>
        <w:t xml:space="preserve"> </w:t>
      </w:r>
    </w:p>
    <w:p w:rsidR="00707790" w:rsidRDefault="00203FEC" w:rsidP="00707790">
      <w:pPr>
        <w:spacing w:before="100" w:beforeAutospacing="1" w:after="100" w:afterAutospacing="1" w:line="360" w:lineRule="auto"/>
        <w:jc w:val="both"/>
        <w:rPr>
          <w:rFonts w:ascii="Times New Roman" w:eastAsia="Times New Roman" w:hAnsi="Times New Roman" w:cs="Times New Roman"/>
          <w:color w:val="303030"/>
          <w:sz w:val="24"/>
          <w:szCs w:val="24"/>
          <w:lang w:eastAsia="pl-PL"/>
        </w:rPr>
      </w:pPr>
      <w:r>
        <w:rPr>
          <w:rFonts w:ascii="Times New Roman" w:eastAsia="Times New Roman" w:hAnsi="Times New Roman" w:cs="Times New Roman"/>
          <w:color w:val="303030"/>
          <w:sz w:val="24"/>
          <w:szCs w:val="24"/>
          <w:lang w:eastAsia="pl-PL"/>
        </w:rPr>
        <w:t>mężczyźni ……………</w:t>
      </w:r>
    </w:p>
    <w:p w:rsidR="00203FEC" w:rsidRDefault="00203FEC" w:rsidP="00707790">
      <w:pPr>
        <w:spacing w:before="100" w:beforeAutospacing="1" w:after="100" w:afterAutospacing="1" w:line="360" w:lineRule="auto"/>
        <w:jc w:val="both"/>
        <w:rPr>
          <w:rFonts w:ascii="Times New Roman" w:eastAsia="Times New Roman" w:hAnsi="Times New Roman" w:cs="Times New Roman"/>
          <w:color w:val="303030"/>
          <w:sz w:val="24"/>
          <w:szCs w:val="24"/>
          <w:lang w:eastAsia="pl-PL"/>
        </w:rPr>
      </w:pPr>
      <w:r>
        <w:rPr>
          <w:rFonts w:ascii="Times New Roman" w:eastAsia="Times New Roman" w:hAnsi="Times New Roman" w:cs="Times New Roman"/>
          <w:color w:val="303030"/>
          <w:sz w:val="24"/>
          <w:szCs w:val="24"/>
          <w:lang w:eastAsia="pl-PL"/>
        </w:rPr>
        <w:t>imiona i nazwiska……………………………………………………………………………….</w:t>
      </w:r>
    </w:p>
    <w:p w:rsidR="00203FEC" w:rsidRDefault="00707790" w:rsidP="00203FEC">
      <w:pPr>
        <w:spacing w:before="100" w:beforeAutospacing="1" w:after="100" w:afterAutospacing="1" w:line="360" w:lineRule="auto"/>
        <w:jc w:val="both"/>
        <w:rPr>
          <w:rFonts w:ascii="Times New Roman" w:eastAsia="Times New Roman" w:hAnsi="Times New Roman" w:cs="Times New Roman"/>
          <w:color w:val="303030"/>
          <w:sz w:val="24"/>
          <w:szCs w:val="24"/>
          <w:lang w:eastAsia="pl-PL"/>
        </w:rPr>
      </w:pPr>
      <w:r w:rsidRPr="00707790">
        <w:rPr>
          <w:rFonts w:ascii="Times New Roman" w:eastAsia="Times New Roman" w:hAnsi="Times New Roman" w:cs="Times New Roman"/>
          <w:color w:val="303030"/>
          <w:sz w:val="24"/>
          <w:szCs w:val="24"/>
          <w:lang w:eastAsia="pl-PL"/>
        </w:rPr>
        <w:t xml:space="preserve"> w tym dzi</w:t>
      </w:r>
      <w:r w:rsidR="00203FEC">
        <w:rPr>
          <w:rFonts w:ascii="Times New Roman" w:eastAsia="Times New Roman" w:hAnsi="Times New Roman" w:cs="Times New Roman"/>
          <w:color w:val="303030"/>
          <w:sz w:val="24"/>
          <w:szCs w:val="24"/>
          <w:lang w:eastAsia="pl-PL"/>
        </w:rPr>
        <w:t>eci i młodzież do lat 18 ………………</w:t>
      </w:r>
    </w:p>
    <w:p w:rsidR="00203FEC" w:rsidRDefault="00203FEC" w:rsidP="00203FEC">
      <w:pPr>
        <w:spacing w:before="100" w:beforeAutospacing="1" w:after="100" w:afterAutospacing="1" w:line="360" w:lineRule="auto"/>
        <w:jc w:val="both"/>
        <w:rPr>
          <w:rFonts w:ascii="Times New Roman" w:eastAsia="Times New Roman" w:hAnsi="Times New Roman" w:cs="Times New Roman"/>
          <w:color w:val="303030"/>
          <w:sz w:val="24"/>
          <w:szCs w:val="24"/>
          <w:lang w:eastAsia="pl-PL"/>
        </w:rPr>
      </w:pPr>
      <w:r>
        <w:rPr>
          <w:rFonts w:ascii="Times New Roman" w:eastAsia="Times New Roman" w:hAnsi="Times New Roman" w:cs="Times New Roman"/>
          <w:color w:val="303030"/>
          <w:sz w:val="24"/>
          <w:szCs w:val="24"/>
          <w:lang w:eastAsia="pl-PL"/>
        </w:rPr>
        <w:t>imiona i nazwiska……………………………………………………………………………….</w:t>
      </w:r>
    </w:p>
    <w:p w:rsidR="00707790" w:rsidRPr="00203FEC" w:rsidRDefault="00203FEC" w:rsidP="00203FEC">
      <w:pPr>
        <w:spacing w:before="100" w:beforeAutospacing="1" w:after="100" w:afterAutospacing="1" w:line="360" w:lineRule="auto"/>
        <w:jc w:val="both"/>
        <w:rPr>
          <w:rFonts w:ascii="Times New Roman" w:eastAsia="Times New Roman" w:hAnsi="Times New Roman" w:cs="Times New Roman"/>
          <w:color w:val="303030"/>
          <w:sz w:val="24"/>
          <w:szCs w:val="24"/>
          <w:lang w:eastAsia="pl-PL"/>
        </w:rPr>
      </w:pPr>
      <w:r>
        <w:rPr>
          <w:rFonts w:ascii="Times New Roman" w:eastAsia="Times New Roman" w:hAnsi="Times New Roman" w:cs="Times New Roman"/>
          <w:color w:val="303030"/>
          <w:sz w:val="24"/>
          <w:szCs w:val="24"/>
          <w:lang w:eastAsia="pl-PL"/>
        </w:rPr>
        <w:t>3.</w:t>
      </w:r>
      <w:r w:rsidR="00707790" w:rsidRPr="00203FEC">
        <w:rPr>
          <w:rFonts w:ascii="Times New Roman" w:eastAsia="Times New Roman" w:hAnsi="Times New Roman" w:cs="Times New Roman"/>
          <w:color w:val="303030"/>
          <w:sz w:val="24"/>
          <w:szCs w:val="24"/>
          <w:lang w:eastAsia="pl-PL"/>
        </w:rPr>
        <w:t>Udział w konkurenc</w:t>
      </w:r>
      <w:r>
        <w:rPr>
          <w:rFonts w:ascii="Times New Roman" w:eastAsia="Times New Roman" w:hAnsi="Times New Roman" w:cs="Times New Roman"/>
          <w:color w:val="303030"/>
          <w:sz w:val="24"/>
          <w:szCs w:val="24"/>
          <w:lang w:eastAsia="pl-PL"/>
        </w:rPr>
        <w:t>jach (wstaw ,,x”: przy wybranym”)</w:t>
      </w:r>
    </w:p>
    <w:p w:rsidR="00203FEC" w:rsidRDefault="00203FEC" w:rsidP="00203FEC">
      <w:pPr>
        <w:pStyle w:val="Akapitzlist"/>
        <w:numPr>
          <w:ilvl w:val="0"/>
          <w:numId w:val="14"/>
        </w:numPr>
        <w:spacing w:before="100" w:beforeAutospacing="1" w:after="100" w:afterAutospacing="1" w:line="360" w:lineRule="auto"/>
        <w:jc w:val="both"/>
        <w:rPr>
          <w:rFonts w:ascii="Times New Roman" w:eastAsia="Times New Roman" w:hAnsi="Times New Roman" w:cs="Times New Roman"/>
          <w:color w:val="303030"/>
          <w:sz w:val="24"/>
          <w:szCs w:val="24"/>
          <w:lang w:eastAsia="pl-PL"/>
        </w:rPr>
      </w:pPr>
      <w:r>
        <w:rPr>
          <w:rFonts w:ascii="Times New Roman" w:eastAsia="Times New Roman" w:hAnsi="Times New Roman" w:cs="Times New Roman"/>
          <w:color w:val="303030"/>
          <w:sz w:val="24"/>
          <w:szCs w:val="24"/>
          <w:lang w:eastAsia="pl-PL"/>
        </w:rPr>
        <w:t>Dożynkowe Derby Sołeckie 2019r.</w:t>
      </w:r>
    </w:p>
    <w:p w:rsidR="00203FEC" w:rsidRDefault="00203FEC" w:rsidP="00203FEC">
      <w:pPr>
        <w:pStyle w:val="Akapitzlist"/>
        <w:numPr>
          <w:ilvl w:val="0"/>
          <w:numId w:val="14"/>
        </w:numPr>
        <w:spacing w:before="100" w:beforeAutospacing="1" w:after="100" w:afterAutospacing="1" w:line="360" w:lineRule="auto"/>
        <w:jc w:val="both"/>
        <w:rPr>
          <w:rFonts w:ascii="Times New Roman" w:eastAsia="Times New Roman" w:hAnsi="Times New Roman" w:cs="Times New Roman"/>
          <w:color w:val="303030"/>
          <w:sz w:val="24"/>
          <w:szCs w:val="24"/>
          <w:lang w:eastAsia="pl-PL"/>
        </w:rPr>
      </w:pPr>
      <w:r w:rsidRPr="00203FEC">
        <w:rPr>
          <w:rFonts w:ascii="Times New Roman" w:eastAsia="Times New Roman" w:hAnsi="Times New Roman" w:cs="Times New Roman"/>
          <w:color w:val="303030"/>
          <w:sz w:val="24"/>
          <w:szCs w:val="24"/>
          <w:lang w:eastAsia="pl-PL"/>
        </w:rPr>
        <w:t>Najaktywniejsze sołectwo Gminy Katy Wrocławskie 2019</w:t>
      </w:r>
    </w:p>
    <w:p w:rsidR="00203FEC" w:rsidRDefault="00203FEC" w:rsidP="00203FEC">
      <w:pPr>
        <w:pStyle w:val="Akapitzlist"/>
        <w:spacing w:before="100" w:beforeAutospacing="1" w:after="100" w:afterAutospacing="1" w:line="360" w:lineRule="auto"/>
        <w:jc w:val="both"/>
        <w:rPr>
          <w:rFonts w:ascii="Times New Roman" w:eastAsia="Times New Roman" w:hAnsi="Times New Roman" w:cs="Times New Roman"/>
          <w:color w:val="303030"/>
          <w:sz w:val="24"/>
          <w:szCs w:val="24"/>
          <w:lang w:eastAsia="pl-PL"/>
        </w:rPr>
      </w:pPr>
      <w:r>
        <w:rPr>
          <w:rFonts w:ascii="Times New Roman" w:eastAsia="Times New Roman" w:hAnsi="Times New Roman" w:cs="Times New Roman"/>
          <w:color w:val="303030"/>
          <w:sz w:val="24"/>
          <w:szCs w:val="24"/>
          <w:lang w:eastAsia="pl-PL"/>
        </w:rPr>
        <w:t>Nazwa sołectwa……………………………………………</w:t>
      </w:r>
    </w:p>
    <w:p w:rsidR="00203FEC" w:rsidRDefault="00203FEC" w:rsidP="00203FEC">
      <w:pPr>
        <w:pStyle w:val="Akapitzlist"/>
        <w:numPr>
          <w:ilvl w:val="0"/>
          <w:numId w:val="14"/>
        </w:numPr>
        <w:spacing w:before="100" w:beforeAutospacing="1" w:after="100" w:afterAutospacing="1" w:line="360" w:lineRule="auto"/>
        <w:jc w:val="both"/>
        <w:rPr>
          <w:rFonts w:ascii="Times New Roman" w:eastAsia="Times New Roman" w:hAnsi="Times New Roman" w:cs="Times New Roman"/>
          <w:color w:val="303030"/>
          <w:sz w:val="24"/>
          <w:szCs w:val="24"/>
          <w:lang w:eastAsia="pl-PL"/>
        </w:rPr>
      </w:pPr>
      <w:r w:rsidRPr="00203FEC">
        <w:rPr>
          <w:rFonts w:ascii="Times New Roman" w:eastAsia="Times New Roman" w:hAnsi="Times New Roman" w:cs="Times New Roman"/>
          <w:color w:val="303030"/>
          <w:sz w:val="24"/>
          <w:szCs w:val="24"/>
          <w:lang w:eastAsia="pl-PL"/>
        </w:rPr>
        <w:t>Najlepszy produkt lokalny Gminy Katy Wrocławskie 2019</w:t>
      </w:r>
    </w:p>
    <w:p w:rsidR="00203FEC" w:rsidRDefault="00203FEC" w:rsidP="00203FEC">
      <w:pPr>
        <w:pStyle w:val="Akapitzlist"/>
        <w:spacing w:before="100" w:beforeAutospacing="1" w:after="100" w:afterAutospacing="1" w:line="360" w:lineRule="auto"/>
        <w:jc w:val="both"/>
        <w:rPr>
          <w:rFonts w:ascii="Times New Roman" w:eastAsia="Times New Roman" w:hAnsi="Times New Roman" w:cs="Times New Roman"/>
          <w:color w:val="303030"/>
          <w:sz w:val="24"/>
          <w:szCs w:val="24"/>
          <w:lang w:eastAsia="pl-PL"/>
        </w:rPr>
      </w:pPr>
      <w:r>
        <w:rPr>
          <w:rFonts w:ascii="Times New Roman" w:eastAsia="Times New Roman" w:hAnsi="Times New Roman" w:cs="Times New Roman"/>
          <w:color w:val="303030"/>
          <w:sz w:val="24"/>
          <w:szCs w:val="24"/>
          <w:lang w:eastAsia="pl-PL"/>
        </w:rPr>
        <w:t>Nazwa produktu/wytwórcy………………………………..</w:t>
      </w:r>
    </w:p>
    <w:p w:rsidR="00203FEC" w:rsidRDefault="00203FEC" w:rsidP="00203FEC">
      <w:pPr>
        <w:pStyle w:val="Akapitzlist"/>
        <w:numPr>
          <w:ilvl w:val="0"/>
          <w:numId w:val="14"/>
        </w:numPr>
        <w:spacing w:before="100" w:beforeAutospacing="1" w:after="100" w:afterAutospacing="1" w:line="360" w:lineRule="auto"/>
        <w:jc w:val="both"/>
        <w:rPr>
          <w:rFonts w:ascii="Times New Roman" w:eastAsia="Times New Roman" w:hAnsi="Times New Roman" w:cs="Times New Roman"/>
          <w:color w:val="303030"/>
          <w:sz w:val="24"/>
          <w:szCs w:val="24"/>
          <w:lang w:eastAsia="pl-PL"/>
        </w:rPr>
      </w:pPr>
      <w:r w:rsidRPr="00203FEC">
        <w:rPr>
          <w:rFonts w:ascii="Times New Roman" w:eastAsia="Times New Roman" w:hAnsi="Times New Roman" w:cs="Times New Roman"/>
          <w:color w:val="303030"/>
          <w:sz w:val="24"/>
          <w:szCs w:val="24"/>
          <w:lang w:eastAsia="pl-PL"/>
        </w:rPr>
        <w:t>Najlepsze rękodzieło i artystyczna twórczość lokalna</w:t>
      </w:r>
      <w:r w:rsidR="003060E1">
        <w:rPr>
          <w:rFonts w:ascii="Times New Roman" w:eastAsia="Times New Roman" w:hAnsi="Times New Roman" w:cs="Times New Roman"/>
          <w:color w:val="303030"/>
          <w:sz w:val="24"/>
          <w:szCs w:val="24"/>
          <w:lang w:eastAsia="pl-PL"/>
        </w:rPr>
        <w:t xml:space="preserve"> Gminy Kąty Wrocławskie</w:t>
      </w:r>
      <w:r w:rsidRPr="00203FEC">
        <w:rPr>
          <w:rFonts w:ascii="Times New Roman" w:eastAsia="Times New Roman" w:hAnsi="Times New Roman" w:cs="Times New Roman"/>
          <w:color w:val="303030"/>
          <w:sz w:val="24"/>
          <w:szCs w:val="24"/>
          <w:lang w:eastAsia="pl-PL"/>
        </w:rPr>
        <w:t xml:space="preserve"> 2019</w:t>
      </w:r>
    </w:p>
    <w:p w:rsidR="00203FEC" w:rsidRPr="00203FEC" w:rsidRDefault="00203FEC" w:rsidP="00203FEC">
      <w:pPr>
        <w:pStyle w:val="Akapitzlist"/>
        <w:spacing w:before="100" w:beforeAutospacing="1" w:after="100" w:afterAutospacing="1" w:line="360" w:lineRule="auto"/>
        <w:jc w:val="both"/>
        <w:rPr>
          <w:rFonts w:ascii="Times New Roman" w:eastAsia="Times New Roman" w:hAnsi="Times New Roman" w:cs="Times New Roman"/>
          <w:color w:val="303030"/>
          <w:sz w:val="24"/>
          <w:szCs w:val="24"/>
          <w:lang w:eastAsia="pl-PL"/>
        </w:rPr>
      </w:pPr>
      <w:r>
        <w:rPr>
          <w:rFonts w:ascii="Times New Roman" w:eastAsia="Times New Roman" w:hAnsi="Times New Roman" w:cs="Times New Roman"/>
          <w:color w:val="303030"/>
          <w:sz w:val="24"/>
          <w:szCs w:val="24"/>
          <w:lang w:eastAsia="pl-PL"/>
        </w:rPr>
        <w:t>Nazwa produktu/artysty…………………………………..</w:t>
      </w:r>
    </w:p>
    <w:p w:rsidR="00203FEC" w:rsidRPr="00707790" w:rsidRDefault="00203FEC" w:rsidP="00203FEC">
      <w:pPr>
        <w:pStyle w:val="Akapitzlist"/>
        <w:spacing w:before="100" w:beforeAutospacing="1" w:after="100" w:afterAutospacing="1" w:line="360" w:lineRule="auto"/>
        <w:jc w:val="both"/>
        <w:rPr>
          <w:rFonts w:ascii="Times New Roman" w:eastAsia="Times New Roman" w:hAnsi="Times New Roman" w:cs="Times New Roman"/>
          <w:color w:val="303030"/>
          <w:sz w:val="24"/>
          <w:szCs w:val="24"/>
          <w:lang w:eastAsia="pl-PL"/>
        </w:rPr>
      </w:pPr>
    </w:p>
    <w:p w:rsidR="00707790" w:rsidRPr="00707790" w:rsidRDefault="00707790" w:rsidP="00707790">
      <w:pPr>
        <w:spacing w:before="100" w:beforeAutospacing="1" w:after="100" w:afterAutospacing="1" w:line="360" w:lineRule="auto"/>
        <w:jc w:val="both"/>
        <w:rPr>
          <w:rFonts w:ascii="Times New Roman" w:eastAsia="Times New Roman" w:hAnsi="Times New Roman" w:cs="Times New Roman"/>
          <w:color w:val="303030"/>
          <w:sz w:val="24"/>
          <w:szCs w:val="24"/>
          <w:lang w:eastAsia="pl-PL"/>
        </w:rPr>
      </w:pPr>
      <w:r w:rsidRPr="00707790">
        <w:rPr>
          <w:rFonts w:ascii="Times New Roman" w:eastAsia="Times New Roman" w:hAnsi="Times New Roman" w:cs="Times New Roman"/>
          <w:color w:val="303030"/>
          <w:sz w:val="24"/>
          <w:szCs w:val="24"/>
          <w:lang w:eastAsia="pl-PL"/>
        </w:rPr>
        <w:lastRenderedPageBreak/>
        <w:t>4 Osoba do kontaktu imię i nazwisko ……………</w:t>
      </w:r>
      <w:r w:rsidR="00203FEC">
        <w:rPr>
          <w:rFonts w:ascii="Times New Roman" w:eastAsia="Times New Roman" w:hAnsi="Times New Roman" w:cs="Times New Roman"/>
          <w:color w:val="303030"/>
          <w:sz w:val="24"/>
          <w:szCs w:val="24"/>
          <w:lang w:eastAsia="pl-PL"/>
        </w:rPr>
        <w:t>……</w:t>
      </w:r>
      <w:r w:rsidRPr="00707790">
        <w:rPr>
          <w:rFonts w:ascii="Times New Roman" w:eastAsia="Times New Roman" w:hAnsi="Times New Roman" w:cs="Times New Roman"/>
          <w:color w:val="303030"/>
          <w:sz w:val="24"/>
          <w:szCs w:val="24"/>
          <w:lang w:eastAsia="pl-PL"/>
        </w:rPr>
        <w:t>……………………………………… num</w:t>
      </w:r>
      <w:r w:rsidR="00203FEC">
        <w:rPr>
          <w:rFonts w:ascii="Times New Roman" w:eastAsia="Times New Roman" w:hAnsi="Times New Roman" w:cs="Times New Roman"/>
          <w:color w:val="303030"/>
          <w:sz w:val="24"/>
          <w:szCs w:val="24"/>
          <w:lang w:eastAsia="pl-PL"/>
        </w:rPr>
        <w:t>er telefonu kontaktowego ………………………………</w:t>
      </w:r>
    </w:p>
    <w:p w:rsidR="00707790" w:rsidRPr="00707790" w:rsidRDefault="00707790" w:rsidP="00707790">
      <w:pPr>
        <w:spacing w:before="100" w:beforeAutospacing="1" w:after="100" w:afterAutospacing="1" w:line="360" w:lineRule="auto"/>
        <w:jc w:val="both"/>
        <w:rPr>
          <w:rFonts w:ascii="Times New Roman" w:eastAsia="Times New Roman" w:hAnsi="Times New Roman" w:cs="Times New Roman"/>
          <w:color w:val="303030"/>
          <w:sz w:val="24"/>
          <w:szCs w:val="24"/>
          <w:lang w:eastAsia="pl-PL"/>
        </w:rPr>
      </w:pPr>
      <w:r w:rsidRPr="00707790">
        <w:rPr>
          <w:rFonts w:ascii="Times New Roman" w:eastAsia="Times New Roman" w:hAnsi="Times New Roman" w:cs="Times New Roman"/>
          <w:color w:val="303030"/>
          <w:sz w:val="24"/>
          <w:szCs w:val="24"/>
          <w:lang w:eastAsia="pl-PL"/>
        </w:rPr>
        <w:t xml:space="preserve">Udział uczestników w </w:t>
      </w:r>
      <w:r w:rsidR="00203FEC">
        <w:rPr>
          <w:rFonts w:ascii="Times New Roman" w:eastAsia="Times New Roman" w:hAnsi="Times New Roman" w:cs="Times New Roman"/>
          <w:color w:val="303030"/>
          <w:sz w:val="24"/>
          <w:szCs w:val="24"/>
          <w:lang w:eastAsia="pl-PL"/>
        </w:rPr>
        <w:t>,,Dożynkowych Derbach Sołeckich 2019r.”</w:t>
      </w:r>
      <w:r w:rsidRPr="00707790">
        <w:rPr>
          <w:rFonts w:ascii="Times New Roman" w:eastAsia="Times New Roman" w:hAnsi="Times New Roman" w:cs="Times New Roman"/>
          <w:color w:val="303030"/>
          <w:sz w:val="24"/>
          <w:szCs w:val="24"/>
          <w:lang w:eastAsia="pl-PL"/>
        </w:rPr>
        <w:t xml:space="preserve"> jest równoczesnym wyrażeniem zgody na przetwarzanie danych osobowych przez organizatora w celach wynikający</w:t>
      </w:r>
      <w:r w:rsidR="00203FEC">
        <w:rPr>
          <w:rFonts w:ascii="Times New Roman" w:eastAsia="Times New Roman" w:hAnsi="Times New Roman" w:cs="Times New Roman"/>
          <w:color w:val="303030"/>
          <w:sz w:val="24"/>
          <w:szCs w:val="24"/>
          <w:lang w:eastAsia="pl-PL"/>
        </w:rPr>
        <w:t>ch z regulaminu ,,Dożynkowe Derby Sołeckie 2019r.”, zgodnie z ustawą z dnia 27 maja 2018</w:t>
      </w:r>
      <w:r w:rsidRPr="00707790">
        <w:rPr>
          <w:rFonts w:ascii="Times New Roman" w:eastAsia="Times New Roman" w:hAnsi="Times New Roman" w:cs="Times New Roman"/>
          <w:color w:val="303030"/>
          <w:sz w:val="24"/>
          <w:szCs w:val="24"/>
          <w:lang w:eastAsia="pl-PL"/>
        </w:rPr>
        <w:t xml:space="preserve"> roku o ochronie danych osobowych oraz wyrażeniem zgody na wykorzystanie wizerunku oraz imion i nazw</w:t>
      </w:r>
      <w:r w:rsidR="003060E1">
        <w:rPr>
          <w:rFonts w:ascii="Times New Roman" w:eastAsia="Times New Roman" w:hAnsi="Times New Roman" w:cs="Times New Roman"/>
          <w:color w:val="303030"/>
          <w:sz w:val="24"/>
          <w:szCs w:val="24"/>
          <w:lang w:eastAsia="pl-PL"/>
        </w:rPr>
        <w:t>isk uczestników</w:t>
      </w:r>
      <w:r w:rsidRPr="00707790">
        <w:rPr>
          <w:rFonts w:ascii="Times New Roman" w:eastAsia="Times New Roman" w:hAnsi="Times New Roman" w:cs="Times New Roman"/>
          <w:color w:val="303030"/>
          <w:sz w:val="24"/>
          <w:szCs w:val="24"/>
          <w:lang w:eastAsia="pl-PL"/>
        </w:rPr>
        <w:t xml:space="preserve"> w publikacjach i na stronie internetowej organizatora.</w:t>
      </w:r>
    </w:p>
    <w:p w:rsidR="003060E1" w:rsidRDefault="003060E1" w:rsidP="003060E1">
      <w:pPr>
        <w:spacing w:before="100" w:beforeAutospacing="1" w:after="100" w:afterAutospacing="1" w:line="360" w:lineRule="auto"/>
        <w:ind w:left="3540" w:firstLine="708"/>
        <w:jc w:val="both"/>
        <w:rPr>
          <w:rFonts w:ascii="Times New Roman" w:eastAsia="Times New Roman" w:hAnsi="Times New Roman" w:cs="Times New Roman"/>
          <w:color w:val="303030"/>
          <w:sz w:val="24"/>
          <w:szCs w:val="24"/>
          <w:lang w:eastAsia="pl-PL"/>
        </w:rPr>
      </w:pPr>
    </w:p>
    <w:p w:rsidR="003060E1" w:rsidRDefault="003060E1" w:rsidP="003060E1">
      <w:pPr>
        <w:spacing w:before="100" w:beforeAutospacing="1" w:after="100" w:afterAutospacing="1" w:line="360" w:lineRule="auto"/>
        <w:ind w:left="4956" w:firstLine="708"/>
        <w:jc w:val="both"/>
        <w:rPr>
          <w:rFonts w:ascii="Times New Roman" w:eastAsia="Times New Roman" w:hAnsi="Times New Roman" w:cs="Times New Roman"/>
          <w:color w:val="303030"/>
          <w:sz w:val="24"/>
          <w:szCs w:val="24"/>
          <w:lang w:eastAsia="pl-PL"/>
        </w:rPr>
      </w:pPr>
      <w:r>
        <w:rPr>
          <w:rFonts w:ascii="Times New Roman" w:eastAsia="Times New Roman" w:hAnsi="Times New Roman" w:cs="Times New Roman"/>
          <w:color w:val="303030"/>
          <w:sz w:val="24"/>
          <w:szCs w:val="24"/>
          <w:lang w:eastAsia="pl-PL"/>
        </w:rPr>
        <w:t>……………………</w:t>
      </w:r>
    </w:p>
    <w:p w:rsidR="00707790" w:rsidRPr="00B50567" w:rsidRDefault="003060E1" w:rsidP="00707790">
      <w:pPr>
        <w:spacing w:before="100" w:beforeAutospacing="1" w:after="100" w:afterAutospacing="1" w:line="360" w:lineRule="auto"/>
        <w:jc w:val="both"/>
        <w:rPr>
          <w:rFonts w:ascii="Times New Roman" w:eastAsia="Times New Roman" w:hAnsi="Times New Roman" w:cs="Times New Roman"/>
          <w:color w:val="303030"/>
          <w:sz w:val="24"/>
          <w:szCs w:val="24"/>
          <w:lang w:eastAsia="pl-PL"/>
        </w:rPr>
      </w:pPr>
      <w:r>
        <w:rPr>
          <w:rFonts w:ascii="Times New Roman" w:eastAsia="Times New Roman" w:hAnsi="Times New Roman" w:cs="Times New Roman"/>
          <w:color w:val="303030"/>
          <w:sz w:val="24"/>
          <w:szCs w:val="24"/>
          <w:lang w:eastAsia="pl-PL"/>
        </w:rPr>
        <w:t xml:space="preserve">  </w:t>
      </w:r>
      <w:r>
        <w:rPr>
          <w:rFonts w:ascii="Times New Roman" w:eastAsia="Times New Roman" w:hAnsi="Times New Roman" w:cs="Times New Roman"/>
          <w:color w:val="303030"/>
          <w:sz w:val="24"/>
          <w:szCs w:val="24"/>
          <w:lang w:eastAsia="pl-PL"/>
        </w:rPr>
        <w:tab/>
      </w:r>
      <w:r>
        <w:rPr>
          <w:rFonts w:ascii="Times New Roman" w:eastAsia="Times New Roman" w:hAnsi="Times New Roman" w:cs="Times New Roman"/>
          <w:color w:val="303030"/>
          <w:sz w:val="24"/>
          <w:szCs w:val="24"/>
          <w:lang w:eastAsia="pl-PL"/>
        </w:rPr>
        <w:tab/>
      </w:r>
      <w:r>
        <w:rPr>
          <w:rFonts w:ascii="Times New Roman" w:eastAsia="Times New Roman" w:hAnsi="Times New Roman" w:cs="Times New Roman"/>
          <w:color w:val="303030"/>
          <w:sz w:val="24"/>
          <w:szCs w:val="24"/>
          <w:lang w:eastAsia="pl-PL"/>
        </w:rPr>
        <w:tab/>
      </w:r>
      <w:r>
        <w:rPr>
          <w:rFonts w:ascii="Times New Roman" w:eastAsia="Times New Roman" w:hAnsi="Times New Roman" w:cs="Times New Roman"/>
          <w:color w:val="303030"/>
          <w:sz w:val="24"/>
          <w:szCs w:val="24"/>
          <w:lang w:eastAsia="pl-PL"/>
        </w:rPr>
        <w:tab/>
      </w:r>
      <w:r>
        <w:rPr>
          <w:rFonts w:ascii="Times New Roman" w:eastAsia="Times New Roman" w:hAnsi="Times New Roman" w:cs="Times New Roman"/>
          <w:color w:val="303030"/>
          <w:sz w:val="24"/>
          <w:szCs w:val="24"/>
          <w:lang w:eastAsia="pl-PL"/>
        </w:rPr>
        <w:tab/>
      </w:r>
      <w:r>
        <w:rPr>
          <w:rFonts w:ascii="Times New Roman" w:eastAsia="Times New Roman" w:hAnsi="Times New Roman" w:cs="Times New Roman"/>
          <w:color w:val="303030"/>
          <w:sz w:val="24"/>
          <w:szCs w:val="24"/>
          <w:lang w:eastAsia="pl-PL"/>
        </w:rPr>
        <w:tab/>
      </w:r>
      <w:r>
        <w:rPr>
          <w:rFonts w:ascii="Times New Roman" w:eastAsia="Times New Roman" w:hAnsi="Times New Roman" w:cs="Times New Roman"/>
          <w:color w:val="303030"/>
          <w:sz w:val="24"/>
          <w:szCs w:val="24"/>
          <w:lang w:eastAsia="pl-PL"/>
        </w:rPr>
        <w:tab/>
      </w:r>
      <w:r w:rsidR="00707790" w:rsidRPr="00707790">
        <w:rPr>
          <w:rFonts w:ascii="Times New Roman" w:eastAsia="Times New Roman" w:hAnsi="Times New Roman" w:cs="Times New Roman"/>
          <w:color w:val="303030"/>
          <w:sz w:val="24"/>
          <w:szCs w:val="24"/>
          <w:lang w:eastAsia="pl-PL"/>
        </w:rPr>
        <w:t xml:space="preserve"> czytelny podpis osoby zgłaszającej</w:t>
      </w:r>
    </w:p>
    <w:p w:rsidR="00B50567" w:rsidRPr="00BF1C6E" w:rsidRDefault="00B50567" w:rsidP="006555CF">
      <w:pPr>
        <w:spacing w:line="360" w:lineRule="auto"/>
        <w:rPr>
          <w:rFonts w:ascii="Times New Roman" w:hAnsi="Times New Roman" w:cs="Times New Roman"/>
          <w:sz w:val="24"/>
          <w:szCs w:val="24"/>
        </w:rPr>
      </w:pPr>
    </w:p>
    <w:p w:rsidR="00837F12" w:rsidRPr="00BF1C6E" w:rsidRDefault="00837F12" w:rsidP="006555CF">
      <w:pPr>
        <w:spacing w:line="360" w:lineRule="auto"/>
        <w:rPr>
          <w:rFonts w:ascii="Times New Roman" w:hAnsi="Times New Roman" w:cs="Times New Roman"/>
          <w:sz w:val="24"/>
          <w:szCs w:val="24"/>
        </w:rPr>
      </w:pPr>
    </w:p>
    <w:p w:rsidR="00BF1C6E" w:rsidRPr="00BF1C6E" w:rsidRDefault="00BF1C6E">
      <w:pPr>
        <w:spacing w:line="360" w:lineRule="auto"/>
        <w:rPr>
          <w:rFonts w:ascii="Times New Roman" w:hAnsi="Times New Roman" w:cs="Times New Roman"/>
          <w:sz w:val="24"/>
          <w:szCs w:val="24"/>
        </w:rPr>
      </w:pPr>
    </w:p>
    <w:sectPr w:rsidR="00BF1C6E" w:rsidRPr="00BF1C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6FD3"/>
    <w:multiLevelType w:val="hybridMultilevel"/>
    <w:tmpl w:val="6F9C23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23E7D9D"/>
    <w:multiLevelType w:val="hybridMultilevel"/>
    <w:tmpl w:val="259E85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FC4963"/>
    <w:multiLevelType w:val="hybridMultilevel"/>
    <w:tmpl w:val="AE50B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4E3FCF"/>
    <w:multiLevelType w:val="multilevel"/>
    <w:tmpl w:val="59A21836"/>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b/>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8D5DD4"/>
    <w:multiLevelType w:val="multilevel"/>
    <w:tmpl w:val="AFFCC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F53238"/>
    <w:multiLevelType w:val="hybridMultilevel"/>
    <w:tmpl w:val="EA7075B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D61415"/>
    <w:multiLevelType w:val="multilevel"/>
    <w:tmpl w:val="4DBA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4A7C19"/>
    <w:multiLevelType w:val="hybridMultilevel"/>
    <w:tmpl w:val="7FFED65C"/>
    <w:lvl w:ilvl="0" w:tplc="12E65440">
      <w:start w:val="1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BFF165A"/>
    <w:multiLevelType w:val="hybridMultilevel"/>
    <w:tmpl w:val="6A2A4E7C"/>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E30118E"/>
    <w:multiLevelType w:val="hybridMultilevel"/>
    <w:tmpl w:val="0CE64A6C"/>
    <w:lvl w:ilvl="0" w:tplc="04150019">
      <w:start w:val="1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347B08"/>
    <w:multiLevelType w:val="multilevel"/>
    <w:tmpl w:val="6D18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D373AE"/>
    <w:multiLevelType w:val="hybridMultilevel"/>
    <w:tmpl w:val="B0E49A98"/>
    <w:lvl w:ilvl="0" w:tplc="04150019">
      <w:start w:val="1"/>
      <w:numFmt w:val="lowerLetter"/>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BC413DA"/>
    <w:multiLevelType w:val="multilevel"/>
    <w:tmpl w:val="7B2E0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D74852"/>
    <w:multiLevelType w:val="multilevel"/>
    <w:tmpl w:val="B650CD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ED5D16"/>
    <w:multiLevelType w:val="multilevel"/>
    <w:tmpl w:val="D69E2C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10"/>
  </w:num>
  <w:num w:numId="3">
    <w:abstractNumId w:val="3"/>
  </w:num>
  <w:num w:numId="4">
    <w:abstractNumId w:val="13"/>
  </w:num>
  <w:num w:numId="5">
    <w:abstractNumId w:val="4"/>
  </w:num>
  <w:num w:numId="6">
    <w:abstractNumId w:val="2"/>
  </w:num>
  <w:num w:numId="7">
    <w:abstractNumId w:val="14"/>
  </w:num>
  <w:num w:numId="8">
    <w:abstractNumId w:val="12"/>
  </w:num>
  <w:num w:numId="9">
    <w:abstractNumId w:val="0"/>
  </w:num>
  <w:num w:numId="10">
    <w:abstractNumId w:val="6"/>
  </w:num>
  <w:num w:numId="11">
    <w:abstractNumId w:val="11"/>
  </w:num>
  <w:num w:numId="12">
    <w:abstractNumId w:val="9"/>
  </w:num>
  <w:num w:numId="13">
    <w:abstractNumId w:val="7"/>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12"/>
    <w:rsid w:val="0008320A"/>
    <w:rsid w:val="000E539A"/>
    <w:rsid w:val="001B58FE"/>
    <w:rsid w:val="001F314C"/>
    <w:rsid w:val="00203FEC"/>
    <w:rsid w:val="002755F6"/>
    <w:rsid w:val="002B5B6C"/>
    <w:rsid w:val="003060E1"/>
    <w:rsid w:val="004239F7"/>
    <w:rsid w:val="004F5E04"/>
    <w:rsid w:val="006221CD"/>
    <w:rsid w:val="00640DE7"/>
    <w:rsid w:val="00655001"/>
    <w:rsid w:val="006555CF"/>
    <w:rsid w:val="006D748F"/>
    <w:rsid w:val="00707790"/>
    <w:rsid w:val="00837F12"/>
    <w:rsid w:val="008C04B4"/>
    <w:rsid w:val="008E0C2A"/>
    <w:rsid w:val="00AA73CF"/>
    <w:rsid w:val="00B50567"/>
    <w:rsid w:val="00BF1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FF4E"/>
  <w15:chartTrackingRefBased/>
  <w15:docId w15:val="{01BD40B0-EEF9-40EC-A057-CFA5D57B5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37F12"/>
    <w:pPr>
      <w:ind w:left="720"/>
      <w:contextualSpacing/>
    </w:pPr>
  </w:style>
  <w:style w:type="paragraph" w:styleId="NormalnyWeb">
    <w:name w:val="Normal (Web)"/>
    <w:basedOn w:val="Normalny"/>
    <w:uiPriority w:val="99"/>
    <w:unhideWhenUsed/>
    <w:rsid w:val="00AA73C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A73CF"/>
    <w:rPr>
      <w:b/>
      <w:bCs/>
    </w:rPr>
  </w:style>
  <w:style w:type="character" w:styleId="Hipercze">
    <w:name w:val="Hyperlink"/>
    <w:basedOn w:val="Domylnaczcionkaakapitu"/>
    <w:uiPriority w:val="99"/>
    <w:unhideWhenUsed/>
    <w:rsid w:val="00AA73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99674">
      <w:bodyDiv w:val="1"/>
      <w:marLeft w:val="0"/>
      <w:marRight w:val="0"/>
      <w:marTop w:val="0"/>
      <w:marBottom w:val="0"/>
      <w:divBdr>
        <w:top w:val="none" w:sz="0" w:space="0" w:color="auto"/>
        <w:left w:val="none" w:sz="0" w:space="0" w:color="auto"/>
        <w:bottom w:val="none" w:sz="0" w:space="0" w:color="auto"/>
        <w:right w:val="none" w:sz="0" w:space="0" w:color="auto"/>
      </w:divBdr>
    </w:div>
    <w:div w:id="396052297">
      <w:bodyDiv w:val="1"/>
      <w:marLeft w:val="0"/>
      <w:marRight w:val="0"/>
      <w:marTop w:val="0"/>
      <w:marBottom w:val="0"/>
      <w:divBdr>
        <w:top w:val="none" w:sz="0" w:space="0" w:color="auto"/>
        <w:left w:val="none" w:sz="0" w:space="0" w:color="auto"/>
        <w:bottom w:val="none" w:sz="0" w:space="0" w:color="auto"/>
        <w:right w:val="none" w:sz="0" w:space="0" w:color="auto"/>
      </w:divBdr>
    </w:div>
    <w:div w:id="414594304">
      <w:bodyDiv w:val="1"/>
      <w:marLeft w:val="0"/>
      <w:marRight w:val="0"/>
      <w:marTop w:val="0"/>
      <w:marBottom w:val="0"/>
      <w:divBdr>
        <w:top w:val="none" w:sz="0" w:space="0" w:color="auto"/>
        <w:left w:val="none" w:sz="0" w:space="0" w:color="auto"/>
        <w:bottom w:val="none" w:sz="0" w:space="0" w:color="auto"/>
        <w:right w:val="none" w:sz="0" w:space="0" w:color="auto"/>
      </w:divBdr>
    </w:div>
    <w:div w:id="418143247">
      <w:bodyDiv w:val="1"/>
      <w:marLeft w:val="0"/>
      <w:marRight w:val="0"/>
      <w:marTop w:val="0"/>
      <w:marBottom w:val="0"/>
      <w:divBdr>
        <w:top w:val="none" w:sz="0" w:space="0" w:color="auto"/>
        <w:left w:val="none" w:sz="0" w:space="0" w:color="auto"/>
        <w:bottom w:val="none" w:sz="0" w:space="0" w:color="auto"/>
        <w:right w:val="none" w:sz="0" w:space="0" w:color="auto"/>
      </w:divBdr>
    </w:div>
    <w:div w:id="660499779">
      <w:bodyDiv w:val="1"/>
      <w:marLeft w:val="0"/>
      <w:marRight w:val="0"/>
      <w:marTop w:val="0"/>
      <w:marBottom w:val="0"/>
      <w:divBdr>
        <w:top w:val="none" w:sz="0" w:space="0" w:color="auto"/>
        <w:left w:val="none" w:sz="0" w:space="0" w:color="auto"/>
        <w:bottom w:val="none" w:sz="0" w:space="0" w:color="auto"/>
        <w:right w:val="none" w:sz="0" w:space="0" w:color="auto"/>
      </w:divBdr>
    </w:div>
    <w:div w:id="729766022">
      <w:bodyDiv w:val="1"/>
      <w:marLeft w:val="0"/>
      <w:marRight w:val="0"/>
      <w:marTop w:val="0"/>
      <w:marBottom w:val="0"/>
      <w:divBdr>
        <w:top w:val="none" w:sz="0" w:space="0" w:color="auto"/>
        <w:left w:val="none" w:sz="0" w:space="0" w:color="auto"/>
        <w:bottom w:val="none" w:sz="0" w:space="0" w:color="auto"/>
        <w:right w:val="none" w:sz="0" w:space="0" w:color="auto"/>
      </w:divBdr>
    </w:div>
    <w:div w:id="1511988205">
      <w:bodyDiv w:val="1"/>
      <w:marLeft w:val="0"/>
      <w:marRight w:val="0"/>
      <w:marTop w:val="0"/>
      <w:marBottom w:val="0"/>
      <w:divBdr>
        <w:top w:val="none" w:sz="0" w:space="0" w:color="auto"/>
        <w:left w:val="none" w:sz="0" w:space="0" w:color="auto"/>
        <w:bottom w:val="none" w:sz="0" w:space="0" w:color="auto"/>
        <w:right w:val="none" w:sz="0" w:space="0" w:color="auto"/>
      </w:divBdr>
    </w:div>
    <w:div w:id="164006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kiskwr.pl" TargetMode="External"/><Relationship Id="rId5" Type="http://schemas.openxmlformats.org/officeDocument/2006/relationships/hyperlink" Target="mailto:pro@gokiskwr.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1873</Words>
  <Characters>11239</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Kraczkowska</dc:creator>
  <cp:keywords/>
  <dc:description/>
  <cp:lastModifiedBy>Anna Kraczkowska</cp:lastModifiedBy>
  <cp:revision>4</cp:revision>
  <dcterms:created xsi:type="dcterms:W3CDTF">2019-07-07T19:12:00Z</dcterms:created>
  <dcterms:modified xsi:type="dcterms:W3CDTF">2019-08-02T14:43:00Z</dcterms:modified>
</cp:coreProperties>
</file>